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16E" w:rsidRPr="00967056" w:rsidRDefault="006B116E" w:rsidP="006B116E">
      <w:pPr>
        <w:ind w:firstLine="11700"/>
        <w:jc w:val="right"/>
        <w:rPr>
          <w:szCs w:val="28"/>
        </w:rPr>
      </w:pPr>
      <w:r>
        <w:rPr>
          <w:szCs w:val="28"/>
        </w:rPr>
        <w:t>«</w:t>
      </w:r>
      <w:r w:rsidRPr="00967056">
        <w:rPr>
          <w:szCs w:val="28"/>
        </w:rPr>
        <w:t>П</w:t>
      </w:r>
      <w:r>
        <w:rPr>
          <w:szCs w:val="28"/>
        </w:rPr>
        <w:t>риложение</w:t>
      </w:r>
      <w:r w:rsidRPr="00967056">
        <w:rPr>
          <w:szCs w:val="28"/>
        </w:rPr>
        <w:t xml:space="preserve"> № </w:t>
      </w:r>
      <w:r>
        <w:rPr>
          <w:szCs w:val="28"/>
        </w:rPr>
        <w:t>2</w:t>
      </w:r>
    </w:p>
    <w:p w:rsidR="006B116E" w:rsidRDefault="006B116E" w:rsidP="006B116E">
      <w:pPr>
        <w:tabs>
          <w:tab w:val="left" w:pos="0"/>
        </w:tabs>
        <w:ind w:firstLine="560"/>
        <w:jc w:val="right"/>
      </w:pPr>
      <w:r w:rsidRPr="00967056">
        <w:rPr>
          <w:szCs w:val="28"/>
        </w:rPr>
        <w:t xml:space="preserve">  </w:t>
      </w:r>
      <w:r>
        <w:t xml:space="preserve">к муниципальной программе </w:t>
      </w:r>
    </w:p>
    <w:p w:rsidR="006B116E" w:rsidRDefault="006B116E" w:rsidP="006B116E">
      <w:pPr>
        <w:autoSpaceDE w:val="0"/>
        <w:autoSpaceDN w:val="0"/>
        <w:adjustRightInd w:val="0"/>
        <w:ind w:firstLine="540"/>
        <w:jc w:val="right"/>
      </w:pPr>
      <w:r w:rsidRPr="00D92ECF">
        <w:t>Шенкурского муниципального округа</w:t>
      </w:r>
    </w:p>
    <w:p w:rsidR="006B116E" w:rsidRDefault="006B116E" w:rsidP="006B116E">
      <w:pPr>
        <w:autoSpaceDE w:val="0"/>
        <w:autoSpaceDN w:val="0"/>
        <w:adjustRightInd w:val="0"/>
        <w:ind w:firstLine="540"/>
        <w:jc w:val="right"/>
      </w:pPr>
      <w:r w:rsidRPr="00D92ECF">
        <w:t xml:space="preserve"> Архангельской области</w:t>
      </w:r>
    </w:p>
    <w:p w:rsidR="006B116E" w:rsidRDefault="006B116E" w:rsidP="006B116E">
      <w:pPr>
        <w:autoSpaceDE w:val="0"/>
        <w:autoSpaceDN w:val="0"/>
        <w:adjustRightInd w:val="0"/>
        <w:ind w:firstLine="540"/>
        <w:jc w:val="right"/>
      </w:pPr>
      <w:r w:rsidRPr="00D92ECF">
        <w:t xml:space="preserve"> «Развитие культуры и туризма </w:t>
      </w:r>
    </w:p>
    <w:p w:rsidR="006B116E" w:rsidRPr="00D92ECF" w:rsidRDefault="006B116E" w:rsidP="006B116E">
      <w:pPr>
        <w:autoSpaceDE w:val="0"/>
        <w:autoSpaceDN w:val="0"/>
        <w:adjustRightInd w:val="0"/>
        <w:ind w:firstLine="540"/>
        <w:jc w:val="right"/>
        <w:rPr>
          <w:bCs/>
        </w:rPr>
      </w:pPr>
      <w:r w:rsidRPr="00D92ECF">
        <w:t>Шенкурского муниципального округа»</w:t>
      </w:r>
    </w:p>
    <w:p w:rsidR="006B116E" w:rsidRDefault="006B116E" w:rsidP="006B116E">
      <w:pPr>
        <w:jc w:val="right"/>
      </w:pPr>
    </w:p>
    <w:p w:rsidR="006B116E" w:rsidRPr="00182C96" w:rsidRDefault="006B116E" w:rsidP="006B116E">
      <w:pPr>
        <w:autoSpaceDE w:val="0"/>
        <w:autoSpaceDN w:val="0"/>
        <w:adjustRightInd w:val="0"/>
        <w:jc w:val="center"/>
      </w:pPr>
      <w:r w:rsidRPr="00182C96">
        <w:t>Перечень мероприятий</w:t>
      </w:r>
    </w:p>
    <w:p w:rsidR="006B116E" w:rsidRDefault="006B116E" w:rsidP="006B116E">
      <w:pPr>
        <w:autoSpaceDE w:val="0"/>
        <w:autoSpaceDN w:val="0"/>
        <w:adjustRightInd w:val="0"/>
        <w:jc w:val="center"/>
      </w:pPr>
      <w:r w:rsidRPr="004E3CBE">
        <w:t>муниципальной программы</w:t>
      </w:r>
      <w:r>
        <w:t xml:space="preserve"> </w:t>
      </w:r>
      <w:r w:rsidRPr="00D92ECF">
        <w:t>Шенкурского муниципального округа</w:t>
      </w:r>
      <w:r>
        <w:t xml:space="preserve"> </w:t>
      </w:r>
      <w:r w:rsidRPr="00D92ECF">
        <w:t>Архангельской области</w:t>
      </w:r>
    </w:p>
    <w:p w:rsidR="006B116E" w:rsidRPr="00D92ECF" w:rsidRDefault="006B116E" w:rsidP="006B116E">
      <w:pPr>
        <w:autoSpaceDE w:val="0"/>
        <w:autoSpaceDN w:val="0"/>
        <w:adjustRightInd w:val="0"/>
        <w:ind w:firstLine="540"/>
        <w:jc w:val="center"/>
        <w:rPr>
          <w:bCs/>
        </w:rPr>
      </w:pPr>
      <w:r w:rsidRPr="00D92ECF">
        <w:t>«Развитие культуры и туризма</w:t>
      </w:r>
      <w:r>
        <w:t xml:space="preserve"> </w:t>
      </w:r>
      <w:r w:rsidRPr="00D92ECF">
        <w:t>Шенкурского муниципального округа»</w:t>
      </w:r>
    </w:p>
    <w:p w:rsidR="006B116E" w:rsidRPr="009E0292" w:rsidRDefault="006B116E" w:rsidP="006B116E">
      <w:pPr>
        <w:jc w:val="center"/>
        <w:rPr>
          <w:bCs/>
          <w:sz w:val="28"/>
          <w:szCs w:val="28"/>
        </w:rPr>
      </w:pPr>
    </w:p>
    <w:tbl>
      <w:tblPr>
        <w:tblpPr w:leftFromText="180" w:rightFromText="180" w:bottomFromText="200" w:vertAnchor="text" w:horzAnchor="margin" w:tblpX="-243" w:tblpY="31"/>
        <w:tblOverlap w:val="never"/>
        <w:tblW w:w="15134" w:type="dxa"/>
        <w:tblLayout w:type="fixed"/>
        <w:tblLook w:val="01E0"/>
      </w:tblPr>
      <w:tblGrid>
        <w:gridCol w:w="533"/>
        <w:gridCol w:w="442"/>
        <w:gridCol w:w="2110"/>
        <w:gridCol w:w="1553"/>
        <w:gridCol w:w="1214"/>
        <w:gridCol w:w="1414"/>
        <w:gridCol w:w="1305"/>
        <w:gridCol w:w="12"/>
        <w:gridCol w:w="1292"/>
        <w:gridCol w:w="21"/>
        <w:gridCol w:w="1280"/>
        <w:gridCol w:w="9"/>
        <w:gridCol w:w="21"/>
        <w:gridCol w:w="1274"/>
        <w:gridCol w:w="9"/>
        <w:gridCol w:w="39"/>
        <w:gridCol w:w="1695"/>
        <w:gridCol w:w="15"/>
        <w:gridCol w:w="36"/>
        <w:gridCol w:w="860"/>
      </w:tblGrid>
      <w:tr w:rsidR="006B116E" w:rsidRPr="00EC227D" w:rsidTr="006B116E">
        <w:trPr>
          <w:trHeight w:val="1120"/>
          <w:tblHeader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8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Наименование мероприятия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Ответственный исполнитель, соисполнитель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Источники финансирования</w:t>
            </w:r>
          </w:p>
        </w:tc>
        <w:tc>
          <w:tcPr>
            <w:tcW w:w="220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Объем финансирования (рублей)</w:t>
            </w:r>
          </w:p>
        </w:tc>
        <w:tc>
          <w:tcPr>
            <w:tcW w:w="56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Показатели результата реализации мероприятия по годам</w:t>
            </w:r>
          </w:p>
        </w:tc>
        <w:tc>
          <w:tcPr>
            <w:tcW w:w="2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Связь с целевыми показателями муниципальной программы, подпрограммы</w:t>
            </w:r>
          </w:p>
        </w:tc>
      </w:tr>
      <w:tr w:rsidR="006B116E" w:rsidRPr="00EC227D" w:rsidTr="006B116E">
        <w:trPr>
          <w:trHeight w:val="321"/>
          <w:tblHeader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4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2023 г.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2024 г.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2025 г.</w:t>
            </w:r>
          </w:p>
        </w:tc>
        <w:tc>
          <w:tcPr>
            <w:tcW w:w="4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2026 г.</w:t>
            </w:r>
          </w:p>
        </w:tc>
        <w:tc>
          <w:tcPr>
            <w:tcW w:w="56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</w:tr>
      <w:tr w:rsidR="006B116E" w:rsidRPr="00EC227D" w:rsidTr="006B116E">
        <w:trPr>
          <w:trHeight w:val="251"/>
          <w:tblHeader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ind w:right="176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ind w:right="176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ind w:right="176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ind w:right="176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ind w:right="176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ind w:right="176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ind w:right="176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ind w:right="176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4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ind w:right="176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ind w:right="176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ind w:right="176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11</w:t>
            </w:r>
          </w:p>
        </w:tc>
      </w:tr>
      <w:tr w:rsidR="006B116E" w:rsidRPr="00EC227D" w:rsidTr="006B116E">
        <w:trPr>
          <w:trHeight w:val="251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ind w:right="176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Подпрограмма № 1  «Развитие культуры Шенкурского муниципального округа»  </w:t>
            </w:r>
          </w:p>
        </w:tc>
      </w:tr>
      <w:tr w:rsidR="006B116E" w:rsidRPr="00EC227D" w:rsidTr="006B116E">
        <w:trPr>
          <w:trHeight w:val="646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Цель подпрограммы – сохранение и развитие культурного потенциала и культурного наследия Шенкурского муниципального округа Архангельской области, обеспечение потребностей населения Шенкурского муниципального округа Архангельской области в услугах,</w:t>
            </w:r>
            <w:r w:rsidRPr="00EC227D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</w:t>
            </w:r>
            <w:r w:rsidRPr="00EC227D">
              <w:rPr>
                <w:sz w:val="20"/>
                <w:szCs w:val="20"/>
                <w:lang w:eastAsia="en-US"/>
              </w:rPr>
              <w:t xml:space="preserve">предоставляемых муниципальными  учреждениями культуры и  </w:t>
            </w:r>
            <w:r w:rsidRPr="00EC227D">
              <w:rPr>
                <w:rFonts w:cs="Calibri"/>
                <w:spacing w:val="-8"/>
                <w:sz w:val="20"/>
                <w:szCs w:val="20"/>
                <w:lang w:eastAsia="en-US"/>
              </w:rPr>
              <w:t>муниципальными</w:t>
            </w:r>
            <w:r w:rsidRPr="00EC227D">
              <w:rPr>
                <w:rFonts w:cs="Calibri"/>
                <w:sz w:val="20"/>
                <w:szCs w:val="20"/>
                <w:lang w:eastAsia="en-US"/>
              </w:rPr>
              <w:t xml:space="preserve"> о</w:t>
            </w:r>
            <w:r w:rsidRPr="00EC227D">
              <w:rPr>
                <w:rFonts w:cs="Calibri"/>
                <w:spacing w:val="-8"/>
                <w:sz w:val="20"/>
                <w:szCs w:val="20"/>
                <w:lang w:eastAsia="en-US"/>
              </w:rPr>
              <w:t xml:space="preserve">бразовательными учреждениями в сфере культуры и искусства </w:t>
            </w:r>
            <w:r w:rsidRPr="00EC227D">
              <w:rPr>
                <w:sz w:val="20"/>
                <w:szCs w:val="20"/>
                <w:lang w:eastAsia="en-US"/>
              </w:rPr>
              <w:t>Шенкурского муниципального округа Архангельской области</w:t>
            </w:r>
          </w:p>
        </w:tc>
      </w:tr>
      <w:tr w:rsidR="006B116E" w:rsidRPr="00EC227D" w:rsidTr="006B116E">
        <w:trPr>
          <w:trHeight w:val="51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Задачи  подпрограммы –  создание условий для повышения качества и многообразия услуг, предоставляемых муниципальными  учреждениями культуры и  </w:t>
            </w:r>
            <w:r w:rsidRPr="00EC227D">
              <w:rPr>
                <w:rFonts w:cs="Calibri"/>
                <w:spacing w:val="-8"/>
                <w:sz w:val="20"/>
                <w:szCs w:val="20"/>
                <w:lang w:eastAsia="en-US"/>
              </w:rPr>
              <w:t>муниципальными</w:t>
            </w:r>
            <w:r w:rsidRPr="00EC227D">
              <w:rPr>
                <w:rFonts w:cs="Calibri"/>
                <w:sz w:val="20"/>
                <w:szCs w:val="20"/>
                <w:lang w:eastAsia="en-US"/>
              </w:rPr>
              <w:t xml:space="preserve"> о</w:t>
            </w:r>
            <w:r w:rsidRPr="00EC227D">
              <w:rPr>
                <w:rFonts w:cs="Calibri"/>
                <w:spacing w:val="-8"/>
                <w:sz w:val="20"/>
                <w:szCs w:val="20"/>
                <w:lang w:eastAsia="en-US"/>
              </w:rPr>
              <w:t xml:space="preserve">бразовательными учреждениями в сфере культуры и искусства </w:t>
            </w:r>
            <w:r w:rsidRPr="00EC227D">
              <w:rPr>
                <w:sz w:val="20"/>
                <w:szCs w:val="20"/>
                <w:lang w:eastAsia="en-US"/>
              </w:rPr>
              <w:t xml:space="preserve">Шенкурского муниципального округа Архангельской области </w:t>
            </w:r>
          </w:p>
        </w:tc>
      </w:tr>
      <w:tr w:rsidR="006B116E" w:rsidRPr="00EC227D" w:rsidTr="006B116E">
        <w:trPr>
          <w:trHeight w:val="592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Раздел 1.1. Организация и проведение культурно-массовых мероприятий районного значения, государственных праздников Российской Федерации, памятных дат, профессиональных праздников, поддержка социально-значимых мероприятий, регионального и международного культурного сотрудничества  </w:t>
            </w:r>
          </w:p>
        </w:tc>
      </w:tr>
      <w:tr w:rsidR="006B116E" w:rsidRPr="00EC227D" w:rsidTr="006B116E">
        <w:trPr>
          <w:trHeight w:val="836"/>
        </w:trPr>
        <w:tc>
          <w:tcPr>
            <w:tcW w:w="3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lastRenderedPageBreak/>
              <w:t>1.1.1</w:t>
            </w:r>
          </w:p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Открытый окружной конкурс патриотической песни «Я люблю, тебя Россия!»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12000,0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57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pStyle w:val="ConsPlusCell"/>
              <w:widowControl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EC227D">
              <w:rPr>
                <w:rFonts w:ascii="Times New Roman" w:hAnsi="Times New Roman" w:cs="Times New Roman"/>
                <w:lang w:eastAsia="en-US"/>
              </w:rPr>
              <w:t>число  участников культурно – массовых мероприятий:</w:t>
            </w:r>
          </w:p>
          <w:p w:rsidR="006B116E" w:rsidRPr="00EC227D" w:rsidRDefault="006B116E" w:rsidP="006B116E">
            <w:pPr>
              <w:pStyle w:val="ConsPlusCell"/>
              <w:widowControl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EC227D">
              <w:rPr>
                <w:rFonts w:ascii="Times New Roman" w:hAnsi="Times New Roman" w:cs="Times New Roman"/>
                <w:lang w:eastAsia="en-US"/>
              </w:rPr>
              <w:t>в 2023 г -2500 человек;</w:t>
            </w:r>
          </w:p>
          <w:p w:rsidR="006B116E" w:rsidRPr="00EC227D" w:rsidRDefault="006B116E" w:rsidP="006B116E">
            <w:pPr>
              <w:pStyle w:val="ConsPlusCell"/>
              <w:widowControl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EC227D">
              <w:rPr>
                <w:rFonts w:ascii="Times New Roman" w:hAnsi="Times New Roman" w:cs="Times New Roman"/>
                <w:lang w:eastAsia="en-US"/>
              </w:rPr>
              <w:t>в 2024 г – 2550 человек;</w:t>
            </w:r>
          </w:p>
          <w:p w:rsidR="006B116E" w:rsidRPr="00EC227D" w:rsidRDefault="006B116E" w:rsidP="006B116E">
            <w:pPr>
              <w:pStyle w:val="ConsPlusCell"/>
              <w:widowControl/>
              <w:spacing w:line="276" w:lineRule="auto"/>
              <w:ind w:firstLine="3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EC227D">
              <w:rPr>
                <w:rFonts w:ascii="Times New Roman" w:hAnsi="Times New Roman" w:cs="Times New Roman"/>
                <w:lang w:eastAsia="en-US"/>
              </w:rPr>
              <w:t>в 2025 г – 2600 человек;</w:t>
            </w:r>
          </w:p>
          <w:p w:rsidR="006B116E" w:rsidRPr="00EC227D" w:rsidRDefault="006B116E" w:rsidP="006B116E">
            <w:pPr>
              <w:pStyle w:val="ConsPlusCell"/>
              <w:widowControl/>
              <w:spacing w:line="276" w:lineRule="auto"/>
              <w:ind w:firstLine="3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EC227D">
              <w:rPr>
                <w:rFonts w:ascii="Times New Roman" w:hAnsi="Times New Roman" w:cs="Times New Roman"/>
                <w:lang w:eastAsia="en-US"/>
              </w:rPr>
              <w:t>в 2026 г  - 2600 человек.</w:t>
            </w:r>
          </w:p>
        </w:tc>
        <w:tc>
          <w:tcPr>
            <w:tcW w:w="2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п.1 перечня </w:t>
            </w:r>
            <w:proofErr w:type="gramStart"/>
            <w:r w:rsidRPr="00EC227D">
              <w:rPr>
                <w:spacing w:val="-4"/>
                <w:sz w:val="20"/>
                <w:szCs w:val="20"/>
                <w:lang w:eastAsia="en-US"/>
              </w:rPr>
              <w:t>целевых</w:t>
            </w:r>
            <w:proofErr w:type="gramEnd"/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 показателе муниципальной программы </w:t>
            </w:r>
          </w:p>
        </w:tc>
      </w:tr>
      <w:tr w:rsidR="006B116E" w:rsidRPr="00EC227D" w:rsidTr="006B116E">
        <w:trPr>
          <w:trHeight w:val="236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2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</w:tr>
      <w:tr w:rsidR="006B116E" w:rsidRPr="00EC227D" w:rsidTr="006B116E">
        <w:trPr>
          <w:trHeight w:val="1883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бюджет округа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12000,0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5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2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</w:tr>
      <w:tr w:rsidR="006B116E" w:rsidRPr="00EC227D" w:rsidTr="006B116E">
        <w:trPr>
          <w:trHeight w:val="416"/>
        </w:trPr>
        <w:tc>
          <w:tcPr>
            <w:tcW w:w="3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1.1.2</w:t>
            </w:r>
          </w:p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Открытый  окружной конкурс чтецов «К России с любовью»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12000,0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57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pStyle w:val="ConsPlusCell"/>
              <w:widowControl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EC227D">
              <w:rPr>
                <w:rFonts w:ascii="Times New Roman" w:hAnsi="Times New Roman" w:cs="Times New Roman"/>
                <w:lang w:eastAsia="en-US"/>
              </w:rPr>
              <w:t>число  участников культурно – массовых мероприятий:</w:t>
            </w:r>
          </w:p>
          <w:p w:rsidR="006B116E" w:rsidRPr="00EC227D" w:rsidRDefault="006B116E" w:rsidP="006B116E">
            <w:pPr>
              <w:pStyle w:val="ConsPlusCell"/>
              <w:widowControl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EC227D">
              <w:rPr>
                <w:rFonts w:ascii="Times New Roman" w:hAnsi="Times New Roman" w:cs="Times New Roman"/>
                <w:lang w:eastAsia="en-US"/>
              </w:rPr>
              <w:t>в 2023 г -2500 человек;</w:t>
            </w:r>
          </w:p>
          <w:p w:rsidR="006B116E" w:rsidRPr="00EC227D" w:rsidRDefault="006B116E" w:rsidP="006B116E">
            <w:pPr>
              <w:pStyle w:val="ConsPlusCell"/>
              <w:widowControl/>
              <w:spacing w:line="276" w:lineRule="auto"/>
              <w:ind w:firstLine="3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EC227D">
              <w:rPr>
                <w:rFonts w:ascii="Times New Roman" w:hAnsi="Times New Roman" w:cs="Times New Roman"/>
                <w:lang w:eastAsia="en-US"/>
              </w:rPr>
              <w:t>в 2024 г – 2550 человек;</w:t>
            </w:r>
          </w:p>
          <w:p w:rsidR="006B116E" w:rsidRPr="00EC227D" w:rsidRDefault="006B116E" w:rsidP="006B116E">
            <w:pPr>
              <w:pStyle w:val="ConsPlusCell"/>
              <w:widowControl/>
              <w:spacing w:line="276" w:lineRule="auto"/>
              <w:ind w:firstLine="3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EC227D">
              <w:rPr>
                <w:rFonts w:ascii="Times New Roman" w:hAnsi="Times New Roman" w:cs="Times New Roman"/>
                <w:lang w:eastAsia="en-US"/>
              </w:rPr>
              <w:t>в 2025 г – 2600 человек;</w:t>
            </w:r>
          </w:p>
          <w:p w:rsidR="006B116E" w:rsidRPr="00EC227D" w:rsidRDefault="006B116E" w:rsidP="006B116E">
            <w:pPr>
              <w:pStyle w:val="ConsPlusCell"/>
              <w:widowControl/>
              <w:spacing w:line="276" w:lineRule="auto"/>
              <w:ind w:firstLine="3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EC227D">
              <w:rPr>
                <w:rFonts w:ascii="Times New Roman" w:hAnsi="Times New Roman" w:cs="Times New Roman"/>
                <w:lang w:eastAsia="en-US"/>
              </w:rPr>
              <w:t>в 2026 г  - 2600 человек.</w:t>
            </w:r>
          </w:p>
        </w:tc>
        <w:tc>
          <w:tcPr>
            <w:tcW w:w="2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п.1 перечня </w:t>
            </w:r>
            <w:proofErr w:type="gramStart"/>
            <w:r w:rsidRPr="00EC227D">
              <w:rPr>
                <w:spacing w:val="-4"/>
                <w:sz w:val="20"/>
                <w:szCs w:val="20"/>
                <w:lang w:eastAsia="en-US"/>
              </w:rPr>
              <w:t>целевых</w:t>
            </w:r>
            <w:proofErr w:type="gramEnd"/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 показателе муниципальной программы </w:t>
            </w:r>
          </w:p>
        </w:tc>
      </w:tr>
      <w:tr w:rsidR="006B116E" w:rsidRPr="00EC227D" w:rsidTr="006B116E">
        <w:trPr>
          <w:trHeight w:val="236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</w:tr>
      <w:tr w:rsidR="006B116E" w:rsidRPr="00EC227D" w:rsidTr="006B116E">
        <w:trPr>
          <w:trHeight w:val="1917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бюджет округа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12000,0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5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</w:tr>
      <w:tr w:rsidR="006B116E" w:rsidRPr="00EC227D" w:rsidTr="006B116E">
        <w:trPr>
          <w:trHeight w:val="1119"/>
        </w:trPr>
        <w:tc>
          <w:tcPr>
            <w:tcW w:w="3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1.1.3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Проведение мероприятий, приуроченных празднованию Дня Победы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отдел культуры и спорта администрации Шенкурского муниципальног</w:t>
            </w:r>
            <w:r w:rsidRPr="00EC227D">
              <w:rPr>
                <w:sz w:val="20"/>
                <w:szCs w:val="20"/>
                <w:lang w:eastAsia="en-US"/>
              </w:rPr>
              <w:lastRenderedPageBreak/>
              <w:t xml:space="preserve">о округа 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lastRenderedPageBreak/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40000,0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10000,0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10000,0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10000,0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10000,0</w:t>
            </w:r>
          </w:p>
        </w:tc>
        <w:tc>
          <w:tcPr>
            <w:tcW w:w="57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pStyle w:val="ConsPlusCell"/>
              <w:widowControl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EC227D">
              <w:rPr>
                <w:rFonts w:ascii="Times New Roman" w:hAnsi="Times New Roman" w:cs="Times New Roman"/>
                <w:lang w:eastAsia="en-US"/>
              </w:rPr>
              <w:t>число  участников культурно – массовых мероприятий:</w:t>
            </w:r>
          </w:p>
          <w:p w:rsidR="006B116E" w:rsidRPr="00EC227D" w:rsidRDefault="006B116E" w:rsidP="006B116E">
            <w:pPr>
              <w:pStyle w:val="ConsPlusCell"/>
              <w:widowControl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EC227D">
              <w:rPr>
                <w:rFonts w:ascii="Times New Roman" w:hAnsi="Times New Roman" w:cs="Times New Roman"/>
                <w:lang w:eastAsia="en-US"/>
              </w:rPr>
              <w:t xml:space="preserve">в 2023 г -2500 </w:t>
            </w:r>
            <w:r w:rsidRPr="00EC227D">
              <w:rPr>
                <w:rFonts w:ascii="Times New Roman" w:hAnsi="Times New Roman" w:cs="Times New Roman"/>
                <w:lang w:eastAsia="en-US"/>
              </w:rPr>
              <w:lastRenderedPageBreak/>
              <w:t>человек;</w:t>
            </w:r>
          </w:p>
          <w:p w:rsidR="006B116E" w:rsidRPr="00EC227D" w:rsidRDefault="006B116E" w:rsidP="006B116E">
            <w:pPr>
              <w:pStyle w:val="ConsPlusCell"/>
              <w:widowControl/>
              <w:spacing w:line="276" w:lineRule="auto"/>
              <w:ind w:firstLine="3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EC227D">
              <w:rPr>
                <w:rFonts w:ascii="Times New Roman" w:hAnsi="Times New Roman" w:cs="Times New Roman"/>
                <w:lang w:eastAsia="en-US"/>
              </w:rPr>
              <w:t>в 2024 г – 2550 человек;</w:t>
            </w:r>
          </w:p>
          <w:p w:rsidR="006B116E" w:rsidRPr="00EC227D" w:rsidRDefault="006B116E" w:rsidP="006B116E">
            <w:pPr>
              <w:pStyle w:val="ConsPlusCell"/>
              <w:widowControl/>
              <w:spacing w:line="276" w:lineRule="auto"/>
              <w:ind w:firstLine="3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EC227D">
              <w:rPr>
                <w:rFonts w:ascii="Times New Roman" w:hAnsi="Times New Roman" w:cs="Times New Roman"/>
                <w:lang w:eastAsia="en-US"/>
              </w:rPr>
              <w:t>в 2025 г – 2600 человек;</w:t>
            </w:r>
          </w:p>
          <w:p w:rsidR="006B116E" w:rsidRPr="00EC227D" w:rsidRDefault="006B116E" w:rsidP="006B116E">
            <w:pPr>
              <w:pStyle w:val="ConsPlusCell"/>
              <w:widowControl/>
              <w:spacing w:line="276" w:lineRule="auto"/>
              <w:ind w:firstLine="3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EC227D">
              <w:rPr>
                <w:rFonts w:ascii="Times New Roman" w:hAnsi="Times New Roman" w:cs="Times New Roman"/>
                <w:lang w:eastAsia="en-US"/>
              </w:rPr>
              <w:t>в 2026 г  - 2600 человек.</w:t>
            </w:r>
          </w:p>
        </w:tc>
        <w:tc>
          <w:tcPr>
            <w:tcW w:w="2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lastRenderedPageBreak/>
              <w:t xml:space="preserve">п.1 перечня </w:t>
            </w:r>
            <w:proofErr w:type="gramStart"/>
            <w:r w:rsidRPr="00EC227D">
              <w:rPr>
                <w:spacing w:val="-4"/>
                <w:sz w:val="20"/>
                <w:szCs w:val="20"/>
                <w:lang w:eastAsia="en-US"/>
              </w:rPr>
              <w:t>целевых</w:t>
            </w:r>
            <w:proofErr w:type="gramEnd"/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 показателе </w:t>
            </w:r>
            <w:r w:rsidRPr="00EC227D">
              <w:rPr>
                <w:spacing w:val="-4"/>
                <w:sz w:val="20"/>
                <w:szCs w:val="20"/>
                <w:lang w:eastAsia="en-US"/>
              </w:rPr>
              <w:lastRenderedPageBreak/>
              <w:t xml:space="preserve">муниципальной программы </w:t>
            </w:r>
          </w:p>
        </w:tc>
      </w:tr>
      <w:tr w:rsidR="006B116E" w:rsidRPr="00EC227D" w:rsidTr="006B116E">
        <w:trPr>
          <w:trHeight w:val="184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</w:tr>
      <w:tr w:rsidR="006B116E" w:rsidRPr="00EC227D" w:rsidTr="006B116E">
        <w:trPr>
          <w:trHeight w:val="1988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бюджет округа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40000,0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10000,0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10000,0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10000,0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10000,0</w:t>
            </w:r>
          </w:p>
        </w:tc>
        <w:tc>
          <w:tcPr>
            <w:tcW w:w="5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</w:tr>
      <w:tr w:rsidR="006B116E" w:rsidRPr="00EC227D" w:rsidTr="006B116E">
        <w:trPr>
          <w:trHeight w:val="376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autoSpaceDE w:val="0"/>
              <w:autoSpaceDN w:val="0"/>
              <w:adjustRightInd w:val="0"/>
              <w:spacing w:line="276" w:lineRule="auto"/>
              <w:ind w:left="1495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lastRenderedPageBreak/>
              <w:t xml:space="preserve">Раздел 1.2. Оказание муниципальными  библиотеками Шенкурского муниципального округа Архангельской области муниципальных услуг (выполнение работ)  </w:t>
            </w:r>
          </w:p>
        </w:tc>
      </w:tr>
      <w:tr w:rsidR="006B116E" w:rsidRPr="00EC227D" w:rsidTr="006B116E">
        <w:trPr>
          <w:trHeight w:val="315"/>
        </w:trPr>
        <w:tc>
          <w:tcPr>
            <w:tcW w:w="3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1.2.1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Выполнение муниципального задания МБУК «Шенкурская централизованная библиотечная система»</w:t>
            </w:r>
          </w:p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141395214,53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40552624,97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33614196,52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33614196,52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33614196,52</w:t>
            </w:r>
          </w:p>
        </w:tc>
        <w:tc>
          <w:tcPr>
            <w:tcW w:w="578" w:type="pct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pacing w:val="-4"/>
                <w:sz w:val="20"/>
                <w:szCs w:val="20"/>
                <w:lang w:eastAsia="en-US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число посещений МБУК «Шенкурская централизованная библиотечная система» </w:t>
            </w:r>
          </w:p>
          <w:p w:rsidR="006B116E" w:rsidRPr="00EC227D" w:rsidRDefault="006B116E" w:rsidP="006B116E">
            <w:pPr>
              <w:spacing w:line="276" w:lineRule="auto"/>
              <w:rPr>
                <w:spacing w:val="-4"/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2023 г. – 42802 чел.;</w:t>
            </w:r>
          </w:p>
          <w:p w:rsidR="006B116E" w:rsidRPr="00EC227D" w:rsidRDefault="006B116E" w:rsidP="006B116E">
            <w:pPr>
              <w:spacing w:line="276" w:lineRule="auto"/>
              <w:rPr>
                <w:spacing w:val="-4"/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  2024 г. – 43100 чел.;</w:t>
            </w:r>
          </w:p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2025 г. – 43100 чел.;</w:t>
            </w:r>
          </w:p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2026 г. – 43100 чел.</w:t>
            </w:r>
          </w:p>
        </w:tc>
        <w:tc>
          <w:tcPr>
            <w:tcW w:w="296" w:type="pct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autoSpaceDE w:val="0"/>
              <w:autoSpaceDN w:val="0"/>
              <w:adjustRightInd w:val="0"/>
              <w:spacing w:line="276" w:lineRule="auto"/>
              <w:ind w:firstLine="30"/>
              <w:jc w:val="both"/>
              <w:rPr>
                <w:spacing w:val="-4"/>
                <w:sz w:val="20"/>
                <w:szCs w:val="20"/>
                <w:lang w:eastAsia="en-US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п.3 перечня </w:t>
            </w:r>
            <w:proofErr w:type="gramStart"/>
            <w:r w:rsidRPr="00EC227D">
              <w:rPr>
                <w:spacing w:val="-4"/>
                <w:sz w:val="20"/>
                <w:szCs w:val="20"/>
                <w:lang w:eastAsia="en-US"/>
              </w:rPr>
              <w:t>целевых</w:t>
            </w:r>
            <w:proofErr w:type="gramEnd"/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 показателе муниципальной программы</w:t>
            </w:r>
          </w:p>
        </w:tc>
      </w:tr>
      <w:tr w:rsidR="006B116E" w:rsidRPr="00EC227D" w:rsidTr="006B116E">
        <w:trPr>
          <w:trHeight w:val="249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96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6B116E" w:rsidRPr="00EC227D" w:rsidTr="006B116E">
        <w:trPr>
          <w:trHeight w:val="1825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бюджет округа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141395214,53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40552624,97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33614196,52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33614196,52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33614196,52</w:t>
            </w:r>
          </w:p>
        </w:tc>
        <w:tc>
          <w:tcPr>
            <w:tcW w:w="5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96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2C4F2B" w:rsidRPr="00EC227D" w:rsidTr="006B116E">
        <w:trPr>
          <w:trHeight w:val="1479"/>
        </w:trPr>
        <w:tc>
          <w:tcPr>
            <w:tcW w:w="3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4F2B" w:rsidRPr="00EC227D" w:rsidRDefault="002C4F2B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1.2.2</w:t>
            </w:r>
          </w:p>
          <w:p w:rsidR="002C4F2B" w:rsidRPr="00EC227D" w:rsidRDefault="002C4F2B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2C4F2B" w:rsidRPr="00EC227D" w:rsidRDefault="002C4F2B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C4F2B" w:rsidRPr="00EC227D" w:rsidRDefault="002C4F2B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Комплектование книжных фондов библиотек и подписка на периодическую печать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C4F2B" w:rsidRPr="00EC227D" w:rsidRDefault="002C4F2B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F2B" w:rsidRPr="00EC227D" w:rsidRDefault="002C4F2B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F2B" w:rsidRDefault="002C4F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525477,93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F2B" w:rsidRDefault="002C4F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143532,63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F2B" w:rsidRDefault="002C4F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127315,1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F2B" w:rsidRDefault="002C4F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127315,1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F2B" w:rsidRDefault="002C4F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127315,10</w:t>
            </w:r>
          </w:p>
        </w:tc>
        <w:tc>
          <w:tcPr>
            <w:tcW w:w="57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C4F2B" w:rsidRPr="00EC227D" w:rsidRDefault="002C4F2B" w:rsidP="006B116E">
            <w:pPr>
              <w:spacing w:line="276" w:lineRule="auto"/>
              <w:rPr>
                <w:spacing w:val="-4"/>
                <w:sz w:val="20"/>
                <w:szCs w:val="20"/>
                <w:lang w:eastAsia="en-US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>число новых поступлений книг в библиотечные фонды Шенкурского округа:</w:t>
            </w:r>
          </w:p>
          <w:p w:rsidR="002C4F2B" w:rsidRPr="00EC227D" w:rsidRDefault="002C4F2B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2023 г. – 160 единиц;</w:t>
            </w:r>
          </w:p>
          <w:p w:rsidR="002C4F2B" w:rsidRPr="00EC227D" w:rsidRDefault="002C4F2B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2024 г. – 160 единиц;</w:t>
            </w:r>
          </w:p>
          <w:p w:rsidR="002C4F2B" w:rsidRPr="00EC227D" w:rsidRDefault="002C4F2B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 2025 г. – 160 </w:t>
            </w:r>
            <w:r w:rsidRPr="00EC227D">
              <w:rPr>
                <w:sz w:val="20"/>
                <w:szCs w:val="20"/>
                <w:lang w:eastAsia="en-US"/>
              </w:rPr>
              <w:lastRenderedPageBreak/>
              <w:t>единиц;</w:t>
            </w:r>
          </w:p>
          <w:p w:rsidR="002C4F2B" w:rsidRPr="00EC227D" w:rsidRDefault="002C4F2B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2026 г. – 160 единиц</w:t>
            </w:r>
          </w:p>
        </w:tc>
        <w:tc>
          <w:tcPr>
            <w:tcW w:w="2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C4F2B" w:rsidRPr="00EC227D" w:rsidRDefault="002C4F2B" w:rsidP="006B116E">
            <w:pPr>
              <w:spacing w:line="276" w:lineRule="auto"/>
              <w:rPr>
                <w:spacing w:val="-4"/>
                <w:sz w:val="20"/>
                <w:szCs w:val="20"/>
                <w:lang w:eastAsia="en-US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lastRenderedPageBreak/>
              <w:t xml:space="preserve">п.2 перечня </w:t>
            </w:r>
            <w:proofErr w:type="gramStart"/>
            <w:r w:rsidRPr="00EC227D">
              <w:rPr>
                <w:spacing w:val="-4"/>
                <w:sz w:val="20"/>
                <w:szCs w:val="20"/>
                <w:lang w:eastAsia="en-US"/>
              </w:rPr>
              <w:t>целевых</w:t>
            </w:r>
            <w:proofErr w:type="gramEnd"/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 показателе муниципальной программы</w:t>
            </w:r>
          </w:p>
        </w:tc>
      </w:tr>
      <w:tr w:rsidR="006B116E" w:rsidRPr="00EC227D" w:rsidTr="006B116E">
        <w:trPr>
          <w:trHeight w:val="236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2C4F2B" w:rsidRPr="00EC227D" w:rsidTr="006B116E">
        <w:trPr>
          <w:trHeight w:val="236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C4F2B" w:rsidRPr="00EC227D" w:rsidRDefault="002C4F2B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C4F2B" w:rsidRPr="00EC227D" w:rsidRDefault="002C4F2B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C4F2B" w:rsidRPr="00EC227D" w:rsidRDefault="002C4F2B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F2B" w:rsidRPr="00EC227D" w:rsidRDefault="002C4F2B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областной бюджет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F2B" w:rsidRDefault="002C4F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497561,72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F2B" w:rsidRDefault="002C4F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134920,67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F2B" w:rsidRDefault="002C4F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120880,35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F2B" w:rsidRDefault="002C4F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120880,35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F2B" w:rsidRDefault="002C4F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120880,35</w:t>
            </w:r>
          </w:p>
        </w:tc>
        <w:tc>
          <w:tcPr>
            <w:tcW w:w="5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F2B" w:rsidRPr="00EC227D" w:rsidRDefault="002C4F2B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C4F2B" w:rsidRPr="00EC227D" w:rsidRDefault="002C4F2B" w:rsidP="006B116E">
            <w:pPr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2C4F2B" w:rsidRPr="00EC227D" w:rsidTr="006B116E">
        <w:trPr>
          <w:trHeight w:val="432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C4F2B" w:rsidRPr="00EC227D" w:rsidRDefault="002C4F2B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C4F2B" w:rsidRPr="00EC227D" w:rsidRDefault="002C4F2B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C4F2B" w:rsidRPr="00EC227D" w:rsidRDefault="002C4F2B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C4F2B" w:rsidRPr="00EC227D" w:rsidRDefault="002C4F2B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бюджет </w:t>
            </w:r>
            <w:r w:rsidRPr="00EC227D">
              <w:rPr>
                <w:sz w:val="20"/>
                <w:szCs w:val="20"/>
                <w:lang w:eastAsia="en-US"/>
              </w:rPr>
              <w:lastRenderedPageBreak/>
              <w:t>округа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C4F2B" w:rsidRDefault="002C4F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27916,21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4F2B" w:rsidRDefault="002C4F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8611,96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C4F2B" w:rsidRDefault="002C4F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6434,75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C4F2B" w:rsidRDefault="002C4F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6434,75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C4F2B" w:rsidRDefault="002C4F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6434,75</w:t>
            </w:r>
          </w:p>
        </w:tc>
        <w:tc>
          <w:tcPr>
            <w:tcW w:w="5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C4F2B" w:rsidRPr="00EC227D" w:rsidRDefault="002C4F2B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C4F2B" w:rsidRPr="00EC227D" w:rsidRDefault="002C4F2B" w:rsidP="006B116E">
            <w:pPr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2C4F2B" w:rsidRPr="00EC227D" w:rsidTr="006B116E">
        <w:trPr>
          <w:trHeight w:val="210"/>
        </w:trPr>
        <w:tc>
          <w:tcPr>
            <w:tcW w:w="3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C4F2B" w:rsidRPr="00EC227D" w:rsidRDefault="002C4F2B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lastRenderedPageBreak/>
              <w:t>1.2.3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C4F2B" w:rsidRPr="00EC227D" w:rsidRDefault="002C4F2B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Государственная поддержка отрасли культуры на реализацию мероприятий по модернизации библиотек в части комплектования книжных фондов муниципальных библиотек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C4F2B" w:rsidRPr="00EC227D" w:rsidRDefault="002C4F2B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F2B" w:rsidRPr="00EC227D" w:rsidRDefault="002C4F2B" w:rsidP="006B116E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F2B" w:rsidRDefault="002C4F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779770,73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F2B" w:rsidRDefault="002C4F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225838,96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F2B" w:rsidRDefault="002C4F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183209,95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F2B" w:rsidRDefault="002C4F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183441,51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F2B" w:rsidRDefault="002C4F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187280,31</w:t>
            </w:r>
          </w:p>
        </w:tc>
        <w:tc>
          <w:tcPr>
            <w:tcW w:w="57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4F2B" w:rsidRPr="00EC227D" w:rsidRDefault="002C4F2B" w:rsidP="006B116E">
            <w:pPr>
              <w:spacing w:line="276" w:lineRule="auto"/>
              <w:rPr>
                <w:spacing w:val="-4"/>
                <w:sz w:val="20"/>
                <w:szCs w:val="20"/>
                <w:lang w:eastAsia="en-US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>число новых поступлений книг в библиотечные фонды Шенкурского округа:</w:t>
            </w:r>
          </w:p>
          <w:p w:rsidR="002C4F2B" w:rsidRPr="00EC227D" w:rsidRDefault="002C4F2B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2023 г. – 160 единиц;</w:t>
            </w:r>
          </w:p>
          <w:p w:rsidR="002C4F2B" w:rsidRPr="00EC227D" w:rsidRDefault="002C4F2B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2024 г. – 160 единиц;</w:t>
            </w:r>
          </w:p>
          <w:p w:rsidR="002C4F2B" w:rsidRPr="00EC227D" w:rsidRDefault="002C4F2B" w:rsidP="006B116E">
            <w:pPr>
              <w:spacing w:line="276" w:lineRule="auto"/>
              <w:rPr>
                <w:spacing w:val="-4"/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2025г. – 160 единиц;</w:t>
            </w:r>
          </w:p>
          <w:p w:rsidR="002C4F2B" w:rsidRPr="00EC227D" w:rsidRDefault="002C4F2B" w:rsidP="006B116E">
            <w:pPr>
              <w:spacing w:line="276" w:lineRule="auto"/>
              <w:rPr>
                <w:spacing w:val="-4"/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2026г. – 0 единиц</w:t>
            </w:r>
          </w:p>
        </w:tc>
        <w:tc>
          <w:tcPr>
            <w:tcW w:w="2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C4F2B" w:rsidRPr="00EC227D" w:rsidRDefault="002C4F2B" w:rsidP="006B116E">
            <w:pPr>
              <w:spacing w:line="276" w:lineRule="auto"/>
              <w:rPr>
                <w:spacing w:val="-4"/>
                <w:sz w:val="20"/>
                <w:szCs w:val="20"/>
                <w:lang w:eastAsia="en-US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п.2 перечня </w:t>
            </w:r>
            <w:proofErr w:type="gramStart"/>
            <w:r w:rsidRPr="00EC227D">
              <w:rPr>
                <w:spacing w:val="-4"/>
                <w:sz w:val="20"/>
                <w:szCs w:val="20"/>
                <w:lang w:eastAsia="en-US"/>
              </w:rPr>
              <w:t>целевых</w:t>
            </w:r>
            <w:proofErr w:type="gramEnd"/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 показателе муниципальной программы</w:t>
            </w:r>
          </w:p>
        </w:tc>
      </w:tr>
      <w:tr w:rsidR="006B116E" w:rsidRPr="00EC227D" w:rsidTr="006B116E">
        <w:trPr>
          <w:trHeight w:val="250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color w:val="FF0000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2C4F2B" w:rsidRPr="00EC227D" w:rsidTr="006B116E">
        <w:trPr>
          <w:trHeight w:val="788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C4F2B" w:rsidRPr="00EC227D" w:rsidRDefault="002C4F2B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C4F2B" w:rsidRPr="00EC227D" w:rsidRDefault="002C4F2B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C4F2B" w:rsidRPr="00EC227D" w:rsidRDefault="002C4F2B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C4F2B" w:rsidRPr="00EC227D" w:rsidRDefault="002C4F2B" w:rsidP="006B116E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Областной и федеральный  бюджет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C4F2B" w:rsidRDefault="002C4F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734724,27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4F2B" w:rsidRDefault="002C4F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212288,62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C4F2B" w:rsidRDefault="002C4F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172496,03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C4F2B" w:rsidRDefault="002C4F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172715,09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C4F2B" w:rsidRDefault="002C4F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177224,53</w:t>
            </w:r>
          </w:p>
        </w:tc>
        <w:tc>
          <w:tcPr>
            <w:tcW w:w="5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C4F2B" w:rsidRPr="00EC227D" w:rsidRDefault="002C4F2B" w:rsidP="006B116E">
            <w:pPr>
              <w:rPr>
                <w:color w:val="FF0000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C4F2B" w:rsidRPr="00EC227D" w:rsidRDefault="002C4F2B" w:rsidP="006B116E">
            <w:pPr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2C4F2B" w:rsidRPr="00EC227D" w:rsidTr="006B116E">
        <w:trPr>
          <w:trHeight w:val="545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F2B" w:rsidRPr="00EC227D" w:rsidRDefault="002C4F2B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F2B" w:rsidRPr="00EC227D" w:rsidRDefault="002C4F2B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F2B" w:rsidRPr="00EC227D" w:rsidRDefault="002C4F2B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F2B" w:rsidRPr="00EC227D" w:rsidRDefault="002C4F2B" w:rsidP="006B116E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бюджет округа 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F2B" w:rsidRDefault="002C4F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45046,46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F2B" w:rsidRDefault="002C4F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13550,34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F2B" w:rsidRDefault="002C4F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10713,92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F2B" w:rsidRDefault="002C4F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10726,42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F2B" w:rsidRDefault="002C4F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10055,78</w:t>
            </w:r>
          </w:p>
        </w:tc>
        <w:tc>
          <w:tcPr>
            <w:tcW w:w="5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F2B" w:rsidRPr="00EC227D" w:rsidRDefault="002C4F2B" w:rsidP="006B116E">
            <w:pPr>
              <w:rPr>
                <w:color w:val="FF0000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F2B" w:rsidRPr="00EC227D" w:rsidRDefault="002C4F2B" w:rsidP="006B116E">
            <w:pPr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6B116E" w:rsidRPr="00EC227D" w:rsidTr="006B116E">
        <w:trPr>
          <w:trHeight w:val="545"/>
        </w:trPr>
        <w:tc>
          <w:tcPr>
            <w:tcW w:w="3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1.2.4.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Реализация инициативного проекта «Пусть музыка звучит»</w:t>
            </w:r>
          </w:p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482820,00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482820,00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pStyle w:val="a7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приобретение звукового оборудования</w:t>
            </w:r>
          </w:p>
        </w:tc>
        <w:tc>
          <w:tcPr>
            <w:tcW w:w="2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>п.1 перечня целевых показателей муниципальной программы</w:t>
            </w:r>
          </w:p>
        </w:tc>
      </w:tr>
      <w:tr w:rsidR="006B116E" w:rsidRPr="00EC227D" w:rsidTr="006B116E">
        <w:trPr>
          <w:trHeight w:val="545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7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color w:val="FF0000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9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6B116E" w:rsidRPr="00EC227D" w:rsidTr="006B116E">
        <w:trPr>
          <w:trHeight w:val="545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областной бюджет</w:t>
            </w:r>
          </w:p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393153,43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393153,43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color w:val="FF0000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9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6B116E" w:rsidRPr="00EC227D" w:rsidTr="006B116E">
        <w:trPr>
          <w:trHeight w:val="545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бюджет округа</w:t>
            </w:r>
          </w:p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65525,57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65525,57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color w:val="FF0000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9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6B116E" w:rsidRPr="00EC227D" w:rsidTr="006B116E">
        <w:trPr>
          <w:trHeight w:val="545"/>
        </w:trPr>
        <w:tc>
          <w:tcPr>
            <w:tcW w:w="32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инициативные платежи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24141,00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24141,00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color w:val="FF0000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9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6B116E" w:rsidRPr="00EC227D" w:rsidTr="006B116E">
        <w:trPr>
          <w:trHeight w:val="545"/>
        </w:trPr>
        <w:tc>
          <w:tcPr>
            <w:tcW w:w="322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1.2.5.</w:t>
            </w:r>
          </w:p>
        </w:tc>
        <w:tc>
          <w:tcPr>
            <w:tcW w:w="69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Повышение средней заработной платы работников библиотеки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</w:t>
            </w:r>
            <w:r w:rsidRPr="00EC227D">
              <w:rPr>
                <w:sz w:val="20"/>
                <w:szCs w:val="20"/>
                <w:lang w:eastAsia="en-US"/>
              </w:rPr>
              <w:lastRenderedPageBreak/>
              <w:t xml:space="preserve">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726948,85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726948,85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8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доведение средней заработной платы работников учреждений культуры:</w:t>
            </w:r>
          </w:p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 xml:space="preserve">в 2023 году – </w:t>
            </w:r>
            <w:r w:rsidRPr="00EC227D">
              <w:rPr>
                <w:sz w:val="20"/>
                <w:szCs w:val="20"/>
              </w:rPr>
              <w:lastRenderedPageBreak/>
              <w:t>59045,31 рублей;</w:t>
            </w:r>
          </w:p>
          <w:p w:rsidR="006B116E" w:rsidRPr="00EC227D" w:rsidRDefault="006B116E" w:rsidP="006B116E">
            <w:pPr>
              <w:rPr>
                <w:sz w:val="20"/>
                <w:szCs w:val="20"/>
              </w:rPr>
            </w:pPr>
          </w:p>
        </w:tc>
        <w:tc>
          <w:tcPr>
            <w:tcW w:w="296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autoSpaceDE w:val="0"/>
              <w:autoSpaceDN w:val="0"/>
              <w:adjustRightInd w:val="0"/>
              <w:ind w:firstLine="30"/>
              <w:rPr>
                <w:spacing w:val="-4"/>
                <w:sz w:val="20"/>
                <w:szCs w:val="20"/>
              </w:rPr>
            </w:pPr>
            <w:r w:rsidRPr="00EC227D">
              <w:rPr>
                <w:spacing w:val="-4"/>
                <w:sz w:val="20"/>
                <w:szCs w:val="20"/>
              </w:rPr>
              <w:lastRenderedPageBreak/>
              <w:t xml:space="preserve">Удовлетворенность населения Шенкурского </w:t>
            </w:r>
            <w:r w:rsidRPr="00EC227D">
              <w:rPr>
                <w:spacing w:val="-4"/>
                <w:sz w:val="20"/>
                <w:szCs w:val="20"/>
              </w:rPr>
              <w:lastRenderedPageBreak/>
              <w:t>района качеством услуг в сфере культуры</w:t>
            </w:r>
          </w:p>
          <w:p w:rsidR="006B116E" w:rsidRPr="00EC227D" w:rsidRDefault="006B116E" w:rsidP="006B116E">
            <w:pPr>
              <w:rPr>
                <w:sz w:val="20"/>
                <w:szCs w:val="20"/>
              </w:rPr>
            </w:pPr>
          </w:p>
        </w:tc>
      </w:tr>
      <w:tr w:rsidR="006B116E" w:rsidRPr="00EC227D" w:rsidTr="006B116E">
        <w:trPr>
          <w:trHeight w:val="545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7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color w:val="FF0000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9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6B116E" w:rsidRPr="00EC227D" w:rsidTr="006B116E">
        <w:trPr>
          <w:trHeight w:val="545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областной бюджет</w:t>
            </w:r>
          </w:p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683331,92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683331,92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color w:val="FF0000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9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6B116E" w:rsidRPr="00EC227D" w:rsidTr="006B116E">
        <w:trPr>
          <w:trHeight w:val="545"/>
        </w:trPr>
        <w:tc>
          <w:tcPr>
            <w:tcW w:w="32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бюджет округа</w:t>
            </w:r>
          </w:p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43616,93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43616,93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color w:val="FF0000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9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6B116E" w:rsidRPr="00EC227D" w:rsidTr="006B116E">
        <w:trPr>
          <w:trHeight w:val="32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ind w:left="360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lastRenderedPageBreak/>
              <w:t xml:space="preserve">Раздел 1.3. Оказание муниципальным музеем Шенкурского муниципального округа Архангельской области муниципальных услуг (выполнение работ)  </w:t>
            </w:r>
          </w:p>
        </w:tc>
      </w:tr>
      <w:tr w:rsidR="006B116E" w:rsidRPr="00EC227D" w:rsidTr="006B116E">
        <w:trPr>
          <w:trHeight w:val="236"/>
        </w:trPr>
        <w:tc>
          <w:tcPr>
            <w:tcW w:w="3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1.3.1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Выполнение муниципального задания МБУК «Шенкурский районный краеведческий музей»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50110589,63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11666073,83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12814838,60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12814838,60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12814838,60</w:t>
            </w:r>
          </w:p>
        </w:tc>
        <w:tc>
          <w:tcPr>
            <w:tcW w:w="57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autoSpaceDE w:val="0"/>
              <w:autoSpaceDN w:val="0"/>
              <w:adjustRightInd w:val="0"/>
              <w:spacing w:line="276" w:lineRule="auto"/>
              <w:ind w:firstLine="30"/>
              <w:jc w:val="both"/>
              <w:outlineLvl w:val="4"/>
              <w:rPr>
                <w:sz w:val="20"/>
                <w:szCs w:val="20"/>
                <w:lang w:eastAsia="en-US"/>
              </w:rPr>
            </w:pPr>
            <w:r w:rsidRPr="00EC227D">
              <w:rPr>
                <w:spacing w:val="1"/>
                <w:sz w:val="20"/>
                <w:szCs w:val="20"/>
                <w:lang w:eastAsia="en-US"/>
              </w:rPr>
              <w:t xml:space="preserve">число </w:t>
            </w:r>
            <w:r w:rsidRPr="00EC227D">
              <w:rPr>
                <w:sz w:val="20"/>
                <w:szCs w:val="20"/>
                <w:lang w:eastAsia="en-US"/>
              </w:rPr>
              <w:t xml:space="preserve">посещений МБУК «Шенкурский районный краеведческий музей»  </w:t>
            </w:r>
          </w:p>
          <w:p w:rsidR="006B116E" w:rsidRPr="00EC227D" w:rsidRDefault="006B116E" w:rsidP="006B116E">
            <w:pPr>
              <w:autoSpaceDE w:val="0"/>
              <w:autoSpaceDN w:val="0"/>
              <w:adjustRightInd w:val="0"/>
              <w:spacing w:line="276" w:lineRule="auto"/>
              <w:ind w:firstLine="30"/>
              <w:jc w:val="both"/>
              <w:outlineLvl w:val="4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2023 г. – 6262 чел.;</w:t>
            </w:r>
          </w:p>
          <w:p w:rsidR="006B116E" w:rsidRPr="00EC227D" w:rsidRDefault="006B116E" w:rsidP="006B116E">
            <w:pPr>
              <w:spacing w:line="276" w:lineRule="auto"/>
              <w:rPr>
                <w:spacing w:val="-4"/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2024 г. – 6530 чел.;</w:t>
            </w:r>
          </w:p>
          <w:p w:rsidR="006B116E" w:rsidRPr="00EC227D" w:rsidRDefault="006B116E" w:rsidP="006B116E">
            <w:pPr>
              <w:autoSpaceDE w:val="0"/>
              <w:autoSpaceDN w:val="0"/>
              <w:adjustRightInd w:val="0"/>
              <w:spacing w:line="276" w:lineRule="auto"/>
              <w:ind w:firstLine="30"/>
              <w:jc w:val="both"/>
              <w:outlineLvl w:val="4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2025 г. – 6530 чел.;</w:t>
            </w:r>
          </w:p>
          <w:p w:rsidR="006B116E" w:rsidRPr="00EC227D" w:rsidRDefault="006B116E" w:rsidP="006B116E">
            <w:pPr>
              <w:autoSpaceDE w:val="0"/>
              <w:autoSpaceDN w:val="0"/>
              <w:adjustRightInd w:val="0"/>
              <w:spacing w:line="276" w:lineRule="auto"/>
              <w:ind w:firstLine="30"/>
              <w:jc w:val="both"/>
              <w:outlineLvl w:val="4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2026 г. – 6530 чел.</w:t>
            </w:r>
          </w:p>
        </w:tc>
        <w:tc>
          <w:tcPr>
            <w:tcW w:w="30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autoSpaceDE w:val="0"/>
              <w:autoSpaceDN w:val="0"/>
              <w:adjustRightInd w:val="0"/>
              <w:spacing w:line="276" w:lineRule="auto"/>
              <w:ind w:firstLine="30"/>
              <w:jc w:val="both"/>
              <w:outlineLvl w:val="4"/>
              <w:rPr>
                <w:sz w:val="20"/>
                <w:szCs w:val="20"/>
                <w:lang w:eastAsia="en-US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п.4 перечня </w:t>
            </w:r>
            <w:proofErr w:type="gramStart"/>
            <w:r w:rsidRPr="00EC227D">
              <w:rPr>
                <w:spacing w:val="-4"/>
                <w:sz w:val="20"/>
                <w:szCs w:val="20"/>
                <w:lang w:eastAsia="en-US"/>
              </w:rPr>
              <w:t>целевых</w:t>
            </w:r>
            <w:proofErr w:type="gramEnd"/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 показателе муниципальной программы</w:t>
            </w:r>
          </w:p>
        </w:tc>
      </w:tr>
      <w:tr w:rsidR="006B116E" w:rsidRPr="00EC227D" w:rsidTr="006B116E">
        <w:trPr>
          <w:trHeight w:val="223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7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6B116E" w:rsidRPr="00EC227D" w:rsidTr="006B116E">
        <w:trPr>
          <w:trHeight w:val="1948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бюджет округа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50110589,63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11666073,83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12814838,60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12814838,60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12814838,60</w:t>
            </w:r>
          </w:p>
        </w:tc>
        <w:tc>
          <w:tcPr>
            <w:tcW w:w="57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6B116E" w:rsidRPr="00EC227D" w:rsidTr="006B116E">
        <w:trPr>
          <w:trHeight w:val="345"/>
        </w:trPr>
        <w:tc>
          <w:tcPr>
            <w:tcW w:w="3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1.3.2.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Повышение средней заработной платы работников музея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512923,3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512923,3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доведение средней заработной платы работников учреждений культуры:</w:t>
            </w:r>
          </w:p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в 2023 году – 59045,31 рублей;</w:t>
            </w:r>
          </w:p>
          <w:p w:rsidR="006B116E" w:rsidRPr="00EC227D" w:rsidRDefault="006B116E" w:rsidP="006B116E">
            <w:pPr>
              <w:rPr>
                <w:sz w:val="20"/>
                <w:szCs w:val="20"/>
              </w:rPr>
            </w:pPr>
          </w:p>
        </w:tc>
        <w:tc>
          <w:tcPr>
            <w:tcW w:w="30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autoSpaceDE w:val="0"/>
              <w:autoSpaceDN w:val="0"/>
              <w:adjustRightInd w:val="0"/>
              <w:ind w:firstLine="30"/>
              <w:rPr>
                <w:spacing w:val="-4"/>
                <w:sz w:val="20"/>
                <w:szCs w:val="20"/>
              </w:rPr>
            </w:pPr>
            <w:r w:rsidRPr="00EC227D">
              <w:rPr>
                <w:spacing w:val="-4"/>
                <w:sz w:val="20"/>
                <w:szCs w:val="20"/>
              </w:rPr>
              <w:t>Удовлетворенность населения Шенкурского района качеством услуг в сфере культур</w:t>
            </w:r>
            <w:r w:rsidRPr="00EC227D">
              <w:rPr>
                <w:spacing w:val="-4"/>
                <w:sz w:val="20"/>
                <w:szCs w:val="20"/>
              </w:rPr>
              <w:lastRenderedPageBreak/>
              <w:t>ы</w:t>
            </w:r>
          </w:p>
          <w:p w:rsidR="006B116E" w:rsidRPr="00EC227D" w:rsidRDefault="006B116E" w:rsidP="006B116E">
            <w:pPr>
              <w:rPr>
                <w:sz w:val="20"/>
                <w:szCs w:val="20"/>
              </w:rPr>
            </w:pPr>
          </w:p>
        </w:tc>
      </w:tr>
      <w:tr w:rsidR="006B116E" w:rsidRPr="00EC227D" w:rsidTr="006B116E">
        <w:trPr>
          <w:trHeight w:val="345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6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6B116E" w:rsidRPr="00EC227D" w:rsidTr="006B116E">
        <w:trPr>
          <w:trHeight w:val="345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областной бюджет</w:t>
            </w:r>
          </w:p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bCs/>
                <w:color w:val="000000"/>
                <w:sz w:val="20"/>
                <w:szCs w:val="20"/>
                <w:lang w:eastAsia="en-US"/>
              </w:rPr>
              <w:t>482147,9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482147,9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6B116E" w:rsidRPr="00EC227D" w:rsidTr="006B116E">
        <w:trPr>
          <w:trHeight w:val="345"/>
        </w:trPr>
        <w:tc>
          <w:tcPr>
            <w:tcW w:w="322" w:type="pct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бюджет округа</w:t>
            </w:r>
          </w:p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30775,4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30775,4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pct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6B116E" w:rsidRPr="00EC227D" w:rsidTr="006B116E">
        <w:trPr>
          <w:trHeight w:val="135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autoSpaceDE w:val="0"/>
              <w:autoSpaceDN w:val="0"/>
              <w:adjustRightInd w:val="0"/>
              <w:spacing w:line="276" w:lineRule="auto"/>
              <w:ind w:left="1495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lastRenderedPageBreak/>
              <w:t xml:space="preserve">Раздел 1.4. Оказание Детской школой искусств муниципальных услуг (выполнение работ)  </w:t>
            </w:r>
          </w:p>
        </w:tc>
      </w:tr>
      <w:tr w:rsidR="006B116E" w:rsidRPr="00EC227D" w:rsidTr="006B116E">
        <w:trPr>
          <w:trHeight w:val="215"/>
        </w:trPr>
        <w:tc>
          <w:tcPr>
            <w:tcW w:w="3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1.4.1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Выполнение муниципального задания МБУ </w:t>
            </w:r>
            <w:proofErr w:type="gramStart"/>
            <w:r w:rsidRPr="00EC227D">
              <w:rPr>
                <w:sz w:val="20"/>
                <w:szCs w:val="20"/>
                <w:lang w:eastAsia="en-US"/>
              </w:rPr>
              <w:t>ДО</w:t>
            </w:r>
            <w:proofErr w:type="gramEnd"/>
            <w:r w:rsidRPr="00EC227D">
              <w:rPr>
                <w:sz w:val="20"/>
                <w:szCs w:val="20"/>
                <w:lang w:eastAsia="en-US"/>
              </w:rPr>
              <w:t xml:space="preserve"> «</w:t>
            </w:r>
            <w:proofErr w:type="gramStart"/>
            <w:r w:rsidRPr="00EC227D">
              <w:rPr>
                <w:sz w:val="20"/>
                <w:szCs w:val="20"/>
                <w:lang w:eastAsia="en-US"/>
              </w:rPr>
              <w:t>Детская</w:t>
            </w:r>
            <w:proofErr w:type="gramEnd"/>
            <w:r w:rsidRPr="00EC227D">
              <w:rPr>
                <w:sz w:val="20"/>
                <w:szCs w:val="20"/>
                <w:lang w:eastAsia="en-US"/>
              </w:rPr>
              <w:t xml:space="preserve"> школа искусств № 18»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культуры,  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105192785,16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23552221,71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27213521,15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27213521,15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27213521,15</w:t>
            </w:r>
          </w:p>
        </w:tc>
        <w:tc>
          <w:tcPr>
            <w:tcW w:w="57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количество учащихся ДШИ:</w:t>
            </w:r>
          </w:p>
          <w:p w:rsidR="006B116E" w:rsidRPr="00EC227D" w:rsidRDefault="006B116E" w:rsidP="006B116E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2023 – 299 человек;</w:t>
            </w:r>
          </w:p>
          <w:p w:rsidR="006B116E" w:rsidRPr="00EC227D" w:rsidRDefault="006B116E" w:rsidP="006B116E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2024 – 302 человека;</w:t>
            </w:r>
          </w:p>
          <w:p w:rsidR="006B116E" w:rsidRPr="00EC227D" w:rsidRDefault="006B116E" w:rsidP="006B116E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2025 – 302 человека;</w:t>
            </w:r>
          </w:p>
          <w:p w:rsidR="006B116E" w:rsidRPr="00EC227D" w:rsidRDefault="006B116E" w:rsidP="006B116E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2026 – 302 человека.</w:t>
            </w:r>
          </w:p>
          <w:p w:rsidR="006B116E" w:rsidRPr="00EC227D" w:rsidRDefault="006B116E" w:rsidP="006B116E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п.5 перечня </w:t>
            </w:r>
            <w:proofErr w:type="gramStart"/>
            <w:r w:rsidRPr="00EC227D">
              <w:rPr>
                <w:spacing w:val="-4"/>
                <w:sz w:val="20"/>
                <w:szCs w:val="20"/>
                <w:lang w:eastAsia="en-US"/>
              </w:rPr>
              <w:t>целевых</w:t>
            </w:r>
            <w:proofErr w:type="gramEnd"/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 показателе муниципальной программы</w:t>
            </w:r>
          </w:p>
        </w:tc>
      </w:tr>
      <w:tr w:rsidR="006B116E" w:rsidRPr="00EC227D" w:rsidTr="006B116E">
        <w:trPr>
          <w:trHeight w:val="223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7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6B116E" w:rsidRPr="00EC227D" w:rsidTr="006B116E">
        <w:trPr>
          <w:trHeight w:val="484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бюджет округа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105192785,16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23552221,71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27213521,15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27213521,15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27213521,15</w:t>
            </w:r>
          </w:p>
        </w:tc>
        <w:tc>
          <w:tcPr>
            <w:tcW w:w="57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6B116E" w:rsidRPr="00EC227D" w:rsidTr="006B116E">
        <w:trPr>
          <w:trHeight w:val="484"/>
        </w:trPr>
        <w:tc>
          <w:tcPr>
            <w:tcW w:w="3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1.4.2.</w:t>
            </w:r>
          </w:p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Повышение средней заработной платы педагогических работников  дополнительного образования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культуры,  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349298,54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349298,54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доведение заработной платы педагогических работников  дополнительного образования:</w:t>
            </w:r>
          </w:p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в 2023 году – 63256 рублей.</w:t>
            </w:r>
          </w:p>
          <w:p w:rsidR="006B116E" w:rsidRPr="00EC227D" w:rsidRDefault="006B116E" w:rsidP="006B116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C9128D" w:rsidP="006B116E">
            <w:pPr>
              <w:jc w:val="center"/>
              <w:rPr>
                <w:sz w:val="20"/>
                <w:szCs w:val="20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п.8 перечня </w:t>
            </w:r>
            <w:proofErr w:type="gramStart"/>
            <w:r w:rsidRPr="00EC227D">
              <w:rPr>
                <w:spacing w:val="-4"/>
                <w:sz w:val="20"/>
                <w:szCs w:val="20"/>
                <w:lang w:eastAsia="en-US"/>
              </w:rPr>
              <w:t>целевых</w:t>
            </w:r>
            <w:proofErr w:type="gramEnd"/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 показателе муниципальной программы</w:t>
            </w:r>
            <w:r w:rsidRPr="00EC227D">
              <w:rPr>
                <w:sz w:val="20"/>
                <w:szCs w:val="20"/>
              </w:rPr>
              <w:t xml:space="preserve"> </w:t>
            </w:r>
          </w:p>
        </w:tc>
      </w:tr>
      <w:tr w:rsidR="006B116E" w:rsidRPr="00EC227D" w:rsidTr="006B116E">
        <w:trPr>
          <w:trHeight w:val="484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</w:p>
        </w:tc>
        <w:tc>
          <w:tcPr>
            <w:tcW w:w="576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6B116E" w:rsidRPr="00EC227D" w:rsidTr="006B116E">
        <w:trPr>
          <w:trHeight w:val="484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областной бюджет</w:t>
            </w:r>
          </w:p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328341,00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328341,00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6B116E" w:rsidRPr="00EC227D" w:rsidTr="00C9128D">
        <w:trPr>
          <w:trHeight w:val="484"/>
        </w:trPr>
        <w:tc>
          <w:tcPr>
            <w:tcW w:w="32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бюджет округа</w:t>
            </w:r>
          </w:p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20957,54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20957,54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6B116E" w:rsidRPr="00EC227D" w:rsidTr="00C9128D">
        <w:trPr>
          <w:trHeight w:val="312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autoSpaceDE w:val="0"/>
              <w:autoSpaceDN w:val="0"/>
              <w:adjustRightInd w:val="0"/>
              <w:spacing w:line="276" w:lineRule="auto"/>
              <w:ind w:firstLine="30"/>
              <w:jc w:val="center"/>
              <w:rPr>
                <w:spacing w:val="-4"/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Раздел 1.5. Оказание Дворцом культуры и спорта  муниципальных услуг (выполнение работ) </w:t>
            </w:r>
          </w:p>
        </w:tc>
      </w:tr>
      <w:tr w:rsidR="006B116E" w:rsidRPr="00EC227D" w:rsidTr="006B116E">
        <w:trPr>
          <w:trHeight w:val="294"/>
        </w:trPr>
        <w:tc>
          <w:tcPr>
            <w:tcW w:w="322" w:type="pct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1.5.1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Выполнение муниципального задания МБУК </w:t>
            </w:r>
            <w:r w:rsidRPr="00EC227D">
              <w:rPr>
                <w:sz w:val="20"/>
                <w:szCs w:val="20"/>
                <w:lang w:eastAsia="en-US"/>
              </w:rPr>
              <w:lastRenderedPageBreak/>
              <w:t>«Дворец культуры и спорта»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lastRenderedPageBreak/>
              <w:t xml:space="preserve">отдел культуры и спорта </w:t>
            </w:r>
            <w:r w:rsidRPr="00EC227D">
              <w:rPr>
                <w:sz w:val="20"/>
                <w:szCs w:val="20"/>
                <w:lang w:eastAsia="en-US"/>
              </w:rPr>
              <w:lastRenderedPageBreak/>
              <w:t xml:space="preserve">администрации Шенкурского муниципального округа 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lastRenderedPageBreak/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135977718,36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24169082,76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37269545,2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37269545,2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37269545,2</w:t>
            </w:r>
          </w:p>
        </w:tc>
        <w:tc>
          <w:tcPr>
            <w:tcW w:w="57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увеличение численности участников </w:t>
            </w:r>
            <w:r w:rsidRPr="00EC227D">
              <w:rPr>
                <w:sz w:val="20"/>
                <w:szCs w:val="20"/>
                <w:lang w:eastAsia="en-US"/>
              </w:rPr>
              <w:lastRenderedPageBreak/>
              <w:t>культурно-досуговых мероприятий:</w:t>
            </w:r>
          </w:p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в 2023 году –20 800 чел.</w:t>
            </w:r>
          </w:p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в 2024 году – 23980 чел.</w:t>
            </w:r>
          </w:p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в 2025 году –23980 чел.</w:t>
            </w:r>
          </w:p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в 2026 году –23980 чел.</w:t>
            </w:r>
          </w:p>
        </w:tc>
        <w:tc>
          <w:tcPr>
            <w:tcW w:w="30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pacing w:val="-4"/>
                <w:sz w:val="20"/>
                <w:szCs w:val="20"/>
                <w:lang w:eastAsia="en-US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lastRenderedPageBreak/>
              <w:t xml:space="preserve">п.1 перечня </w:t>
            </w:r>
            <w:proofErr w:type="gramStart"/>
            <w:r w:rsidRPr="00EC227D">
              <w:rPr>
                <w:spacing w:val="-4"/>
                <w:sz w:val="20"/>
                <w:szCs w:val="20"/>
                <w:lang w:eastAsia="en-US"/>
              </w:rPr>
              <w:t>целевых</w:t>
            </w:r>
            <w:proofErr w:type="gramEnd"/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 </w:t>
            </w:r>
            <w:r w:rsidRPr="00EC227D">
              <w:rPr>
                <w:spacing w:val="-4"/>
                <w:sz w:val="20"/>
                <w:szCs w:val="20"/>
                <w:lang w:eastAsia="en-US"/>
              </w:rPr>
              <w:lastRenderedPageBreak/>
              <w:t>показателе муниципальной программы</w:t>
            </w:r>
          </w:p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6B116E" w:rsidRPr="00EC227D" w:rsidTr="006B116E">
        <w:trPr>
          <w:trHeight w:val="263"/>
        </w:trPr>
        <w:tc>
          <w:tcPr>
            <w:tcW w:w="322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7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6B116E" w:rsidRPr="00EC227D" w:rsidTr="006B116E">
        <w:trPr>
          <w:trHeight w:val="2330"/>
        </w:trPr>
        <w:tc>
          <w:tcPr>
            <w:tcW w:w="32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бюджет округа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135977718,36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24169082,76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37269545,2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37269545,2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37269545,2</w:t>
            </w:r>
          </w:p>
        </w:tc>
        <w:tc>
          <w:tcPr>
            <w:tcW w:w="57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6B116E" w:rsidRPr="00EC227D" w:rsidTr="006B116E">
        <w:trPr>
          <w:trHeight w:val="356"/>
        </w:trPr>
        <w:tc>
          <w:tcPr>
            <w:tcW w:w="322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lastRenderedPageBreak/>
              <w:t>1.5.2.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Реализация инициативного проекта «Крепкое основание нашего будущего»</w:t>
            </w:r>
          </w:p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1050436,60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1050436,60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pStyle w:val="a7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ремонт здания учреждения культуры – 1 ед.</w:t>
            </w:r>
          </w:p>
        </w:tc>
        <w:tc>
          <w:tcPr>
            <w:tcW w:w="30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>п.1 перечня целевых показателей муниципальной программы</w:t>
            </w:r>
          </w:p>
        </w:tc>
      </w:tr>
      <w:tr w:rsidR="006B116E" w:rsidRPr="00EC227D" w:rsidTr="006B116E">
        <w:trPr>
          <w:trHeight w:val="419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7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6B116E" w:rsidRPr="00EC227D" w:rsidTr="006B116E">
        <w:trPr>
          <w:trHeight w:val="268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областной бюджет</w:t>
            </w:r>
          </w:p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855355,37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855355,37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6B116E" w:rsidRPr="00EC227D" w:rsidTr="006B116E">
        <w:trPr>
          <w:trHeight w:val="272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бюджет округа</w:t>
            </w:r>
          </w:p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142559,23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142559,23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6B116E" w:rsidRPr="00EC227D" w:rsidTr="006B116E">
        <w:trPr>
          <w:trHeight w:val="418"/>
        </w:trPr>
        <w:tc>
          <w:tcPr>
            <w:tcW w:w="32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</w:rPr>
              <w:t>инициативные платежи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52522,00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52522,00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6B116E" w:rsidRPr="00EC227D" w:rsidTr="006B116E">
        <w:trPr>
          <w:trHeight w:val="418"/>
        </w:trPr>
        <w:tc>
          <w:tcPr>
            <w:tcW w:w="322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1.5.3.</w:t>
            </w:r>
          </w:p>
        </w:tc>
        <w:tc>
          <w:tcPr>
            <w:tcW w:w="69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Повышение средней заработной платы работников МБУК «Дворец культуры и спорта»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1025846,6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1025846,6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доведение средней заработной платы работников учреждений культуры:</w:t>
            </w:r>
          </w:p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в 2023 году – 59045,31 рублей;</w:t>
            </w:r>
          </w:p>
          <w:p w:rsidR="006B116E" w:rsidRPr="00EC227D" w:rsidRDefault="006B116E" w:rsidP="006B116E">
            <w:pPr>
              <w:rPr>
                <w:sz w:val="20"/>
                <w:szCs w:val="20"/>
              </w:rPr>
            </w:pPr>
          </w:p>
        </w:tc>
        <w:tc>
          <w:tcPr>
            <w:tcW w:w="30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41772A" w:rsidP="0041772A">
            <w:pPr>
              <w:autoSpaceDE w:val="0"/>
              <w:autoSpaceDN w:val="0"/>
              <w:adjustRightInd w:val="0"/>
              <w:ind w:firstLine="30"/>
              <w:rPr>
                <w:sz w:val="20"/>
                <w:szCs w:val="20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>п.1 перечня целевых показателей муниципальной программы</w:t>
            </w:r>
          </w:p>
        </w:tc>
      </w:tr>
      <w:tr w:rsidR="006B116E" w:rsidRPr="00EC227D" w:rsidTr="006B116E">
        <w:trPr>
          <w:trHeight w:val="418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76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6B116E" w:rsidRPr="00EC227D" w:rsidTr="006B116E">
        <w:trPr>
          <w:trHeight w:val="418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областной бюджет</w:t>
            </w:r>
          </w:p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964295,81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964295,81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6B116E" w:rsidRPr="00EC227D" w:rsidTr="00EF0847">
        <w:trPr>
          <w:trHeight w:val="418"/>
        </w:trPr>
        <w:tc>
          <w:tcPr>
            <w:tcW w:w="32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бюджет округа</w:t>
            </w:r>
          </w:p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61550,79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61550,79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6B116E" w:rsidRPr="00EC227D" w:rsidTr="006B116E">
        <w:trPr>
          <w:trHeight w:val="357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Раздел 1.6 Развитие материально-технической базы учреждений культуры </w:t>
            </w:r>
          </w:p>
        </w:tc>
      </w:tr>
      <w:tr w:rsidR="006B116E" w:rsidRPr="00EC227D" w:rsidTr="006B116E">
        <w:trPr>
          <w:trHeight w:val="320"/>
        </w:trPr>
        <w:tc>
          <w:tcPr>
            <w:tcW w:w="3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1.6.1</w:t>
            </w:r>
          </w:p>
        </w:tc>
        <w:tc>
          <w:tcPr>
            <w:tcW w:w="6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Приобретение </w:t>
            </w:r>
            <w:r w:rsidRPr="00EC227D">
              <w:rPr>
                <w:sz w:val="20"/>
                <w:szCs w:val="20"/>
                <w:lang w:eastAsia="en-US"/>
              </w:rPr>
              <w:lastRenderedPageBreak/>
              <w:t xml:space="preserve">музыкальных инструментов МБУ </w:t>
            </w:r>
            <w:proofErr w:type="gramStart"/>
            <w:r w:rsidRPr="00EC227D">
              <w:rPr>
                <w:sz w:val="20"/>
                <w:szCs w:val="20"/>
                <w:lang w:eastAsia="en-US"/>
              </w:rPr>
              <w:t>ДО</w:t>
            </w:r>
            <w:proofErr w:type="gramEnd"/>
            <w:r w:rsidRPr="00EC227D">
              <w:rPr>
                <w:sz w:val="20"/>
                <w:szCs w:val="20"/>
                <w:lang w:eastAsia="en-US"/>
              </w:rPr>
              <w:t xml:space="preserve"> «</w:t>
            </w:r>
            <w:proofErr w:type="gramStart"/>
            <w:r w:rsidRPr="00EC227D">
              <w:rPr>
                <w:sz w:val="20"/>
                <w:szCs w:val="20"/>
                <w:lang w:eastAsia="en-US"/>
              </w:rPr>
              <w:t>Детская</w:t>
            </w:r>
            <w:proofErr w:type="gramEnd"/>
            <w:r w:rsidRPr="00EC227D">
              <w:rPr>
                <w:sz w:val="20"/>
                <w:szCs w:val="20"/>
                <w:lang w:eastAsia="en-US"/>
              </w:rPr>
              <w:t xml:space="preserve"> школа искусств № 18»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lastRenderedPageBreak/>
              <w:t xml:space="preserve">отдел </w:t>
            </w:r>
            <w:r w:rsidRPr="00EC227D">
              <w:rPr>
                <w:sz w:val="20"/>
                <w:szCs w:val="20"/>
                <w:lang w:eastAsia="en-US"/>
              </w:rPr>
              <w:lastRenderedPageBreak/>
              <w:t xml:space="preserve">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lastRenderedPageBreak/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30000,00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15000,0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15000,00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autoSpaceDE w:val="0"/>
              <w:autoSpaceDN w:val="0"/>
              <w:adjustRightInd w:val="0"/>
              <w:spacing w:line="276" w:lineRule="auto"/>
              <w:ind w:firstLine="30"/>
              <w:jc w:val="both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приобретено </w:t>
            </w:r>
            <w:r w:rsidRPr="00EC227D">
              <w:rPr>
                <w:sz w:val="20"/>
                <w:szCs w:val="20"/>
                <w:lang w:eastAsia="en-US"/>
              </w:rPr>
              <w:lastRenderedPageBreak/>
              <w:t>инструментов:</w:t>
            </w:r>
          </w:p>
          <w:p w:rsidR="006B116E" w:rsidRPr="00EC227D" w:rsidRDefault="006B116E" w:rsidP="006B116E">
            <w:pPr>
              <w:autoSpaceDE w:val="0"/>
              <w:autoSpaceDN w:val="0"/>
              <w:adjustRightInd w:val="0"/>
              <w:spacing w:line="276" w:lineRule="auto"/>
              <w:ind w:firstLine="30"/>
              <w:jc w:val="both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2023 – 3 единиц;</w:t>
            </w:r>
          </w:p>
          <w:p w:rsidR="006B116E" w:rsidRPr="00EC227D" w:rsidRDefault="006B116E" w:rsidP="006B116E">
            <w:pPr>
              <w:autoSpaceDE w:val="0"/>
              <w:autoSpaceDN w:val="0"/>
              <w:adjustRightInd w:val="0"/>
              <w:spacing w:line="276" w:lineRule="auto"/>
              <w:ind w:firstLine="30"/>
              <w:jc w:val="both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2024 – 3 единицы.</w:t>
            </w:r>
          </w:p>
        </w:tc>
        <w:tc>
          <w:tcPr>
            <w:tcW w:w="28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EC227D" w:rsidP="006B116E">
            <w:pPr>
              <w:autoSpaceDE w:val="0"/>
              <w:autoSpaceDN w:val="0"/>
              <w:adjustRightInd w:val="0"/>
              <w:spacing w:line="276" w:lineRule="auto"/>
              <w:ind w:firstLine="30"/>
              <w:jc w:val="both"/>
              <w:rPr>
                <w:spacing w:val="-4"/>
                <w:sz w:val="20"/>
                <w:szCs w:val="20"/>
                <w:lang w:eastAsia="en-US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lastRenderedPageBreak/>
              <w:t>П</w:t>
            </w:r>
            <w:r w:rsidR="006B116E" w:rsidRPr="00EC227D">
              <w:rPr>
                <w:spacing w:val="-4"/>
                <w:sz w:val="20"/>
                <w:szCs w:val="20"/>
                <w:lang w:eastAsia="en-US"/>
              </w:rPr>
              <w:t xml:space="preserve">.8 </w:t>
            </w:r>
            <w:r w:rsidR="006B116E" w:rsidRPr="00EC227D">
              <w:rPr>
                <w:spacing w:val="-4"/>
                <w:sz w:val="20"/>
                <w:szCs w:val="20"/>
                <w:lang w:eastAsia="en-US"/>
              </w:rPr>
              <w:lastRenderedPageBreak/>
              <w:t xml:space="preserve">перечня </w:t>
            </w:r>
            <w:proofErr w:type="gramStart"/>
            <w:r w:rsidR="006B116E" w:rsidRPr="00EC227D">
              <w:rPr>
                <w:spacing w:val="-4"/>
                <w:sz w:val="20"/>
                <w:szCs w:val="20"/>
                <w:lang w:eastAsia="en-US"/>
              </w:rPr>
              <w:t>целевых</w:t>
            </w:r>
            <w:proofErr w:type="gramEnd"/>
            <w:r w:rsidR="006B116E" w:rsidRPr="00EC227D">
              <w:rPr>
                <w:spacing w:val="-4"/>
                <w:sz w:val="20"/>
                <w:szCs w:val="20"/>
                <w:lang w:eastAsia="en-US"/>
              </w:rPr>
              <w:t xml:space="preserve"> показателе муниципальной программы</w:t>
            </w:r>
          </w:p>
        </w:tc>
      </w:tr>
      <w:tr w:rsidR="006B116E" w:rsidRPr="00EC227D" w:rsidTr="006B116E">
        <w:trPr>
          <w:trHeight w:val="249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3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бюджет округа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30000,00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15000,0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15000,00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6B116E" w:rsidRPr="00EC227D" w:rsidTr="006B116E">
        <w:trPr>
          <w:trHeight w:val="269"/>
        </w:trPr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1.6.2.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 xml:space="preserve">Разработка  эскизного проекта интерьера библиотеки </w:t>
            </w:r>
            <w:proofErr w:type="spellStart"/>
            <w:r w:rsidRPr="00EC227D">
              <w:rPr>
                <w:color w:val="000000"/>
                <w:sz w:val="20"/>
                <w:szCs w:val="20"/>
              </w:rPr>
              <w:t>Федорогорского</w:t>
            </w:r>
            <w:proofErr w:type="spellEnd"/>
            <w:r w:rsidRPr="00EC227D">
              <w:rPr>
                <w:color w:val="000000"/>
                <w:sz w:val="20"/>
                <w:szCs w:val="20"/>
              </w:rPr>
              <w:t xml:space="preserve"> библиотечно-культурного центра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 </w:t>
            </w: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290000,00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290000,00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both"/>
              <w:rPr>
                <w:color w:val="000000"/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 xml:space="preserve">создание эскизного проекта </w:t>
            </w: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pStyle w:val="a7"/>
              <w:rPr>
                <w:spacing w:val="-4"/>
                <w:sz w:val="20"/>
                <w:szCs w:val="20"/>
                <w:lang w:eastAsia="en-US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п.1 перечня </w:t>
            </w:r>
            <w:proofErr w:type="gramStart"/>
            <w:r w:rsidRPr="00EC227D">
              <w:rPr>
                <w:spacing w:val="-4"/>
                <w:sz w:val="20"/>
                <w:szCs w:val="20"/>
                <w:lang w:eastAsia="en-US"/>
              </w:rPr>
              <w:t>целевых</w:t>
            </w:r>
            <w:proofErr w:type="gramEnd"/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 показателе муниципальной программы</w:t>
            </w:r>
          </w:p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1.6.3.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 xml:space="preserve">Проведение работ по замене оконных и дверных блоков в МБУК </w:t>
            </w:r>
            <w:r w:rsidR="00EC227D" w:rsidRPr="00EC227D">
              <w:rPr>
                <w:color w:val="000000"/>
                <w:sz w:val="20"/>
                <w:szCs w:val="20"/>
              </w:rPr>
              <w:t>«</w:t>
            </w:r>
            <w:r w:rsidRPr="00EC227D">
              <w:rPr>
                <w:color w:val="000000"/>
                <w:sz w:val="20"/>
                <w:szCs w:val="20"/>
              </w:rPr>
              <w:t>Дворец культуры и спорта</w:t>
            </w:r>
            <w:r w:rsidR="00EC227D" w:rsidRPr="00EC227D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 </w:t>
            </w: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1946922,4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1946922,4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 xml:space="preserve">замена окон и дверей в здании </w:t>
            </w:r>
            <w:r w:rsidRPr="00EC227D">
              <w:rPr>
                <w:color w:val="000000"/>
                <w:sz w:val="20"/>
                <w:szCs w:val="20"/>
              </w:rPr>
              <w:t xml:space="preserve">МБУК </w:t>
            </w:r>
            <w:r w:rsidR="00EC227D" w:rsidRPr="00EC227D">
              <w:rPr>
                <w:color w:val="000000"/>
                <w:sz w:val="20"/>
                <w:szCs w:val="20"/>
              </w:rPr>
              <w:t>«</w:t>
            </w:r>
            <w:r w:rsidRPr="00EC227D">
              <w:rPr>
                <w:color w:val="000000"/>
                <w:sz w:val="20"/>
                <w:szCs w:val="20"/>
              </w:rPr>
              <w:t>Дворец культуры и спорта</w:t>
            </w:r>
            <w:r w:rsidR="00EC227D" w:rsidRPr="00EC227D">
              <w:rPr>
                <w:color w:val="000000"/>
                <w:sz w:val="20"/>
                <w:szCs w:val="20"/>
              </w:rPr>
              <w:t>»</w:t>
            </w:r>
            <w:r w:rsidRPr="00EC227D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pStyle w:val="a7"/>
              <w:rPr>
                <w:spacing w:val="-4"/>
                <w:sz w:val="20"/>
                <w:szCs w:val="20"/>
                <w:lang w:eastAsia="en-US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п.1 перечня </w:t>
            </w:r>
            <w:proofErr w:type="gramStart"/>
            <w:r w:rsidRPr="00EC227D">
              <w:rPr>
                <w:spacing w:val="-4"/>
                <w:sz w:val="20"/>
                <w:szCs w:val="20"/>
                <w:lang w:eastAsia="en-US"/>
              </w:rPr>
              <w:t>целевых</w:t>
            </w:r>
            <w:proofErr w:type="gramEnd"/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 показателе муниципальной программы</w:t>
            </w:r>
          </w:p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lastRenderedPageBreak/>
              <w:t>1.6.4.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Обеспечение учреждений культуры автотранспортом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3693333,33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3693333,33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приобретение автотранспортного средства</w:t>
            </w:r>
          </w:p>
        </w:tc>
        <w:tc>
          <w:tcPr>
            <w:tcW w:w="28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pStyle w:val="a7"/>
              <w:rPr>
                <w:spacing w:val="-4"/>
                <w:sz w:val="20"/>
                <w:szCs w:val="20"/>
                <w:lang w:eastAsia="en-US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п.1 перечня </w:t>
            </w:r>
            <w:proofErr w:type="gramStart"/>
            <w:r w:rsidRPr="00EC227D">
              <w:rPr>
                <w:spacing w:val="-4"/>
                <w:sz w:val="20"/>
                <w:szCs w:val="20"/>
                <w:lang w:eastAsia="en-US"/>
              </w:rPr>
              <w:t>целевых</w:t>
            </w:r>
            <w:proofErr w:type="gramEnd"/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 показателе муниципальной программы</w:t>
            </w:r>
          </w:p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3437500,00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3437500,00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255833,33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255833,33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1.6.5.</w:t>
            </w:r>
          </w:p>
        </w:tc>
        <w:tc>
          <w:tcPr>
            <w:tcW w:w="6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 xml:space="preserve">Разработка проектно-сметной документации, проведение экспертизы проектной документации  по ремонту </w:t>
            </w:r>
            <w:proofErr w:type="spellStart"/>
            <w:r w:rsidRPr="00EC227D">
              <w:rPr>
                <w:color w:val="000000"/>
                <w:sz w:val="20"/>
                <w:szCs w:val="20"/>
              </w:rPr>
              <w:t>Ровдинского</w:t>
            </w:r>
            <w:proofErr w:type="spellEnd"/>
            <w:r w:rsidRPr="00EC227D">
              <w:rPr>
                <w:color w:val="000000"/>
                <w:sz w:val="20"/>
                <w:szCs w:val="20"/>
              </w:rPr>
              <w:t xml:space="preserve"> библиотечно-культурного центра</w:t>
            </w:r>
          </w:p>
        </w:tc>
        <w:tc>
          <w:tcPr>
            <w:tcW w:w="5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2988,70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2988,70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разработка проектно-сметной документации</w:t>
            </w:r>
          </w:p>
        </w:tc>
        <w:tc>
          <w:tcPr>
            <w:tcW w:w="2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pStyle w:val="a7"/>
              <w:rPr>
                <w:spacing w:val="-4"/>
                <w:sz w:val="20"/>
                <w:szCs w:val="20"/>
                <w:lang w:eastAsia="en-US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п.1 перечня </w:t>
            </w:r>
            <w:proofErr w:type="gramStart"/>
            <w:r w:rsidRPr="00EC227D">
              <w:rPr>
                <w:spacing w:val="-4"/>
                <w:sz w:val="20"/>
                <w:szCs w:val="20"/>
                <w:lang w:eastAsia="en-US"/>
              </w:rPr>
              <w:t>целевых</w:t>
            </w:r>
            <w:proofErr w:type="gramEnd"/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 показателе муниципальной программы</w:t>
            </w:r>
          </w:p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</w:p>
        </w:tc>
      </w:tr>
      <w:tr w:rsidR="006B116E" w:rsidRPr="00EC227D" w:rsidTr="006B116E">
        <w:trPr>
          <w:trHeight w:val="560"/>
        </w:trPr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1.6.6.</w:t>
            </w:r>
          </w:p>
        </w:tc>
        <w:tc>
          <w:tcPr>
            <w:tcW w:w="6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 xml:space="preserve">Разработка проектно-сметной документации, проведение экспертизы проектной документации  по ремонту </w:t>
            </w:r>
            <w:proofErr w:type="spellStart"/>
            <w:r w:rsidRPr="00EC227D">
              <w:rPr>
                <w:color w:val="000000"/>
                <w:sz w:val="20"/>
                <w:szCs w:val="20"/>
              </w:rPr>
              <w:t>Усть-Паденьгского</w:t>
            </w:r>
            <w:proofErr w:type="spellEnd"/>
            <w:r w:rsidRPr="00EC227D">
              <w:rPr>
                <w:color w:val="000000"/>
                <w:sz w:val="20"/>
                <w:szCs w:val="20"/>
              </w:rPr>
              <w:t xml:space="preserve"> библиотечно-культурного центра</w:t>
            </w:r>
          </w:p>
        </w:tc>
        <w:tc>
          <w:tcPr>
            <w:tcW w:w="5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2988,70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2988,70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разработка проектно-сметной документации</w:t>
            </w:r>
          </w:p>
        </w:tc>
        <w:tc>
          <w:tcPr>
            <w:tcW w:w="2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pStyle w:val="a7"/>
              <w:rPr>
                <w:spacing w:val="-4"/>
                <w:sz w:val="20"/>
                <w:szCs w:val="20"/>
                <w:lang w:eastAsia="en-US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п.1 перечня </w:t>
            </w:r>
            <w:proofErr w:type="gramStart"/>
            <w:r w:rsidRPr="00EC227D">
              <w:rPr>
                <w:spacing w:val="-4"/>
                <w:sz w:val="20"/>
                <w:szCs w:val="20"/>
                <w:lang w:eastAsia="en-US"/>
              </w:rPr>
              <w:t>целевых</w:t>
            </w:r>
            <w:proofErr w:type="gramEnd"/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 показателе муниципальной программы</w:t>
            </w: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1.6.7.</w:t>
            </w:r>
          </w:p>
        </w:tc>
        <w:tc>
          <w:tcPr>
            <w:tcW w:w="6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 xml:space="preserve">Разработка проектно-сметной </w:t>
            </w:r>
            <w:r w:rsidRPr="00EC227D">
              <w:rPr>
                <w:color w:val="000000"/>
                <w:sz w:val="20"/>
                <w:szCs w:val="20"/>
              </w:rPr>
              <w:lastRenderedPageBreak/>
              <w:t>документации, проведение экспертизы проектной документации  по ремонту танцевального зала МБУК «Дворец культуры и спорта»</w:t>
            </w:r>
          </w:p>
        </w:tc>
        <w:tc>
          <w:tcPr>
            <w:tcW w:w="5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lastRenderedPageBreak/>
              <w:t xml:space="preserve">отдел культуры и </w:t>
            </w:r>
            <w:r w:rsidRPr="00EC227D">
              <w:rPr>
                <w:sz w:val="20"/>
                <w:szCs w:val="20"/>
                <w:lang w:eastAsia="en-US"/>
              </w:rPr>
              <w:lastRenderedPageBreak/>
              <w:t xml:space="preserve">спорта администрации Шенкурского муниципального округа 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lastRenderedPageBreak/>
              <w:t>областной бюджет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15977,40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15977,40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 xml:space="preserve">разработка проектно-сметной </w:t>
            </w:r>
            <w:r w:rsidRPr="00EC227D">
              <w:rPr>
                <w:sz w:val="20"/>
                <w:szCs w:val="20"/>
              </w:rPr>
              <w:lastRenderedPageBreak/>
              <w:t>документации</w:t>
            </w:r>
          </w:p>
        </w:tc>
        <w:tc>
          <w:tcPr>
            <w:tcW w:w="2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pStyle w:val="a7"/>
              <w:rPr>
                <w:spacing w:val="-4"/>
                <w:sz w:val="20"/>
                <w:szCs w:val="20"/>
                <w:lang w:eastAsia="en-US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lastRenderedPageBreak/>
              <w:t>п.1 перечн</w:t>
            </w:r>
            <w:r w:rsidRPr="00EC227D">
              <w:rPr>
                <w:spacing w:val="-4"/>
                <w:sz w:val="20"/>
                <w:szCs w:val="20"/>
                <w:lang w:eastAsia="en-US"/>
              </w:rPr>
              <w:lastRenderedPageBreak/>
              <w:t xml:space="preserve">я </w:t>
            </w:r>
            <w:proofErr w:type="gramStart"/>
            <w:r w:rsidRPr="00EC227D">
              <w:rPr>
                <w:spacing w:val="-4"/>
                <w:sz w:val="20"/>
                <w:szCs w:val="20"/>
                <w:lang w:eastAsia="en-US"/>
              </w:rPr>
              <w:t>целевых</w:t>
            </w:r>
            <w:proofErr w:type="gramEnd"/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 показателе муниципальной программы</w:t>
            </w:r>
          </w:p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lastRenderedPageBreak/>
              <w:t>1.6.8.</w:t>
            </w:r>
          </w:p>
        </w:tc>
        <w:tc>
          <w:tcPr>
            <w:tcW w:w="6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Разработка проектно-сметной документации, проведение экспертизы проектной документации  по ремонту Никольского библиотечно-культурного центра</w:t>
            </w:r>
          </w:p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5977,1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5977,1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разработка проектно-сметной документации</w:t>
            </w:r>
          </w:p>
        </w:tc>
        <w:tc>
          <w:tcPr>
            <w:tcW w:w="2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pStyle w:val="a7"/>
              <w:rPr>
                <w:spacing w:val="-4"/>
                <w:sz w:val="20"/>
                <w:szCs w:val="20"/>
                <w:lang w:eastAsia="en-US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п.1 перечня </w:t>
            </w:r>
            <w:proofErr w:type="gramStart"/>
            <w:r w:rsidRPr="00EC227D">
              <w:rPr>
                <w:spacing w:val="-4"/>
                <w:sz w:val="20"/>
                <w:szCs w:val="20"/>
                <w:lang w:eastAsia="en-US"/>
              </w:rPr>
              <w:t>целевых</w:t>
            </w:r>
            <w:proofErr w:type="gramEnd"/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 показателе муниципальной программы</w:t>
            </w:r>
          </w:p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1.6.9.</w:t>
            </w:r>
          </w:p>
        </w:tc>
        <w:tc>
          <w:tcPr>
            <w:tcW w:w="69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Приобретение оборудования и материалов для пошива сценических костюмов МБУК «Дворец культуры и спорта»</w:t>
            </w:r>
          </w:p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145779,00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145779,00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pStyle w:val="a7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приобретение  </w:t>
            </w:r>
            <w:proofErr w:type="spellStart"/>
            <w:r w:rsidRPr="00EC227D">
              <w:rPr>
                <w:sz w:val="20"/>
                <w:szCs w:val="20"/>
                <w:lang w:eastAsia="en-US"/>
              </w:rPr>
              <w:t>микшерного</w:t>
            </w:r>
            <w:proofErr w:type="spellEnd"/>
            <w:r w:rsidRPr="00EC227D">
              <w:rPr>
                <w:sz w:val="20"/>
                <w:szCs w:val="20"/>
                <w:lang w:eastAsia="en-US"/>
              </w:rPr>
              <w:t xml:space="preserve"> пульта – 1 ед., принтер – 1 ед.</w:t>
            </w:r>
          </w:p>
        </w:tc>
        <w:tc>
          <w:tcPr>
            <w:tcW w:w="284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>п.1 перечня целевых показателей муниципальной программы</w:t>
            </w: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145779,00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145779,00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1.6.10.</w:t>
            </w:r>
          </w:p>
        </w:tc>
        <w:tc>
          <w:tcPr>
            <w:tcW w:w="69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 xml:space="preserve">Приобретение мебели и оборудования МБУ </w:t>
            </w:r>
            <w:proofErr w:type="gramStart"/>
            <w:r w:rsidRPr="00EC227D">
              <w:rPr>
                <w:color w:val="000000"/>
                <w:sz w:val="20"/>
                <w:szCs w:val="20"/>
              </w:rPr>
              <w:lastRenderedPageBreak/>
              <w:t>ДО</w:t>
            </w:r>
            <w:proofErr w:type="gramEnd"/>
            <w:r w:rsidRPr="00EC227D">
              <w:rPr>
                <w:color w:val="000000"/>
                <w:sz w:val="20"/>
                <w:szCs w:val="20"/>
              </w:rPr>
              <w:t xml:space="preserve"> </w:t>
            </w:r>
            <w:r w:rsidR="00EC227D" w:rsidRPr="00EC227D">
              <w:rPr>
                <w:color w:val="000000"/>
                <w:sz w:val="20"/>
                <w:szCs w:val="20"/>
              </w:rPr>
              <w:t>«</w:t>
            </w:r>
            <w:proofErr w:type="gramStart"/>
            <w:r w:rsidRPr="00EC227D">
              <w:rPr>
                <w:color w:val="000000"/>
                <w:sz w:val="20"/>
                <w:szCs w:val="20"/>
              </w:rPr>
              <w:t>Детская</w:t>
            </w:r>
            <w:proofErr w:type="gramEnd"/>
            <w:r w:rsidRPr="00EC227D">
              <w:rPr>
                <w:color w:val="000000"/>
                <w:sz w:val="20"/>
                <w:szCs w:val="20"/>
              </w:rPr>
              <w:t xml:space="preserve"> школа искусств № 18</w:t>
            </w:r>
            <w:r w:rsidR="00EC227D" w:rsidRPr="00EC227D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lastRenderedPageBreak/>
              <w:t xml:space="preserve">отдел культуры и </w:t>
            </w:r>
            <w:r w:rsidRPr="00EC227D">
              <w:rPr>
                <w:sz w:val="20"/>
                <w:szCs w:val="20"/>
                <w:lang w:eastAsia="en-US"/>
              </w:rPr>
              <w:lastRenderedPageBreak/>
              <w:t xml:space="preserve">спорта администрации Шенкурского муниципального округа Архангельской области  </w:t>
            </w:r>
            <w:r w:rsidRPr="00EC227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pStyle w:val="a7"/>
              <w:rPr>
                <w:color w:val="000000"/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 xml:space="preserve">приобретение стульев, швейные </w:t>
            </w:r>
            <w:r w:rsidRPr="00EC227D">
              <w:rPr>
                <w:sz w:val="20"/>
                <w:szCs w:val="20"/>
              </w:rPr>
              <w:lastRenderedPageBreak/>
              <w:t>машинки, ноутбук, принтер</w:t>
            </w:r>
          </w:p>
        </w:tc>
        <w:tc>
          <w:tcPr>
            <w:tcW w:w="284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lastRenderedPageBreak/>
              <w:t>п.1 перечн</w:t>
            </w:r>
            <w:r w:rsidRPr="00EC227D">
              <w:rPr>
                <w:spacing w:val="-4"/>
                <w:sz w:val="20"/>
                <w:szCs w:val="20"/>
                <w:lang w:eastAsia="en-US"/>
              </w:rPr>
              <w:lastRenderedPageBreak/>
              <w:t>я целевых показателей муниципальной программы</w:t>
            </w: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1.6.11.</w:t>
            </w:r>
          </w:p>
        </w:tc>
        <w:tc>
          <w:tcPr>
            <w:tcW w:w="69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 xml:space="preserve">Приобретение </w:t>
            </w:r>
            <w:proofErr w:type="spellStart"/>
            <w:r w:rsidRPr="00EC227D">
              <w:rPr>
                <w:color w:val="000000"/>
                <w:sz w:val="20"/>
                <w:szCs w:val="20"/>
              </w:rPr>
              <w:t>микшерного</w:t>
            </w:r>
            <w:proofErr w:type="spellEnd"/>
            <w:r w:rsidRPr="00EC227D">
              <w:rPr>
                <w:color w:val="000000"/>
                <w:sz w:val="20"/>
                <w:szCs w:val="20"/>
              </w:rPr>
              <w:t xml:space="preserve"> пульта для </w:t>
            </w:r>
            <w:proofErr w:type="spellStart"/>
            <w:r w:rsidRPr="00EC227D">
              <w:rPr>
                <w:color w:val="000000"/>
                <w:sz w:val="20"/>
                <w:szCs w:val="20"/>
              </w:rPr>
              <w:t>Усть-Паденьгского</w:t>
            </w:r>
            <w:proofErr w:type="spellEnd"/>
            <w:r w:rsidRPr="00EC227D">
              <w:rPr>
                <w:color w:val="000000"/>
                <w:sz w:val="20"/>
                <w:szCs w:val="20"/>
              </w:rPr>
              <w:t xml:space="preserve"> библиотечно-культурного центра МБУК «Шенкурская ЦБС»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  <w:r w:rsidRPr="00EC227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52980,00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52980,00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pStyle w:val="a7"/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приобретение  </w:t>
            </w:r>
            <w:proofErr w:type="spellStart"/>
            <w:r w:rsidRPr="00EC227D">
              <w:rPr>
                <w:sz w:val="20"/>
                <w:szCs w:val="20"/>
                <w:lang w:eastAsia="en-US"/>
              </w:rPr>
              <w:t>микшерного</w:t>
            </w:r>
            <w:proofErr w:type="spellEnd"/>
            <w:r w:rsidRPr="00EC227D">
              <w:rPr>
                <w:sz w:val="20"/>
                <w:szCs w:val="20"/>
                <w:lang w:eastAsia="en-US"/>
              </w:rPr>
              <w:t xml:space="preserve"> пульта  </w:t>
            </w:r>
          </w:p>
        </w:tc>
        <w:tc>
          <w:tcPr>
            <w:tcW w:w="284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>п.1 перечня целевых показателей муниципальной программы</w:t>
            </w: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52980,00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52980,00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1.6.12.</w:t>
            </w:r>
          </w:p>
        </w:tc>
        <w:tc>
          <w:tcPr>
            <w:tcW w:w="69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 xml:space="preserve">Приобретение сценических костюмов и обуви для творческого коллектива </w:t>
            </w:r>
            <w:proofErr w:type="spellStart"/>
            <w:r w:rsidRPr="00EC227D">
              <w:rPr>
                <w:color w:val="000000"/>
                <w:sz w:val="20"/>
                <w:szCs w:val="20"/>
              </w:rPr>
              <w:t>Ровдинского</w:t>
            </w:r>
            <w:proofErr w:type="spellEnd"/>
            <w:r w:rsidRPr="00EC227D">
              <w:rPr>
                <w:color w:val="000000"/>
                <w:sz w:val="20"/>
                <w:szCs w:val="20"/>
              </w:rPr>
              <w:t xml:space="preserve"> библиотечно-культурного центра МБУК «Шенкурская ЦБС»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  <w:r w:rsidRPr="00EC227D">
              <w:rPr>
                <w:color w:val="000000"/>
                <w:sz w:val="20"/>
                <w:szCs w:val="20"/>
              </w:rPr>
              <w:t>  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101118,00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101118,00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pStyle w:val="a7"/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>приобретение  сценических костюмов и обуви</w:t>
            </w:r>
          </w:p>
        </w:tc>
        <w:tc>
          <w:tcPr>
            <w:tcW w:w="284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>п.1 перечня целевых показателей муниципальной программы</w:t>
            </w: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101118,00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101118,00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1.6.13.</w:t>
            </w:r>
          </w:p>
        </w:tc>
        <w:tc>
          <w:tcPr>
            <w:tcW w:w="69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Приобретение звукового оборудования для  библиотечно-</w:t>
            </w:r>
            <w:r w:rsidRPr="00EC227D">
              <w:rPr>
                <w:color w:val="000000"/>
                <w:sz w:val="20"/>
                <w:szCs w:val="20"/>
              </w:rPr>
              <w:lastRenderedPageBreak/>
              <w:t xml:space="preserve">культурного центра п. </w:t>
            </w:r>
            <w:proofErr w:type="spellStart"/>
            <w:r w:rsidRPr="00EC227D">
              <w:rPr>
                <w:color w:val="000000"/>
                <w:sz w:val="20"/>
                <w:szCs w:val="20"/>
              </w:rPr>
              <w:t>Шелашский</w:t>
            </w:r>
            <w:proofErr w:type="spellEnd"/>
            <w:r w:rsidRPr="00EC227D">
              <w:rPr>
                <w:color w:val="000000"/>
                <w:sz w:val="20"/>
                <w:szCs w:val="20"/>
              </w:rPr>
              <w:t xml:space="preserve"> МБУК «Шенкурская ЦБС»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lastRenderedPageBreak/>
              <w:t xml:space="preserve">отдел культуры и спорта администрации </w:t>
            </w:r>
            <w:r w:rsidRPr="00EC227D">
              <w:rPr>
                <w:sz w:val="20"/>
                <w:szCs w:val="20"/>
                <w:lang w:eastAsia="en-US"/>
              </w:rPr>
              <w:lastRenderedPageBreak/>
              <w:t xml:space="preserve">Шенкурского муниципального округа Архангельской области  </w:t>
            </w:r>
            <w:r w:rsidRPr="00EC227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22616,00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22616,00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pStyle w:val="a7"/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приобретение  активной акустической системы </w:t>
            </w:r>
          </w:p>
        </w:tc>
        <w:tc>
          <w:tcPr>
            <w:tcW w:w="284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>п.1 перечня целевы</w:t>
            </w:r>
            <w:r w:rsidRPr="00EC227D">
              <w:rPr>
                <w:spacing w:val="-4"/>
                <w:sz w:val="20"/>
                <w:szCs w:val="20"/>
                <w:lang w:eastAsia="en-US"/>
              </w:rPr>
              <w:lastRenderedPageBreak/>
              <w:t>х показателей муниципальной программы</w:t>
            </w: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22616,00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22616,00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1.6.14.</w:t>
            </w:r>
          </w:p>
        </w:tc>
        <w:tc>
          <w:tcPr>
            <w:tcW w:w="69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 xml:space="preserve">Приобретение зеркал для </w:t>
            </w:r>
            <w:proofErr w:type="spellStart"/>
            <w:r w:rsidRPr="00EC227D">
              <w:rPr>
                <w:color w:val="000000"/>
                <w:sz w:val="20"/>
                <w:szCs w:val="20"/>
              </w:rPr>
              <w:t>Федорогорского</w:t>
            </w:r>
            <w:proofErr w:type="spellEnd"/>
            <w:r w:rsidRPr="00EC227D">
              <w:rPr>
                <w:color w:val="000000"/>
                <w:sz w:val="20"/>
                <w:szCs w:val="20"/>
              </w:rPr>
              <w:t xml:space="preserve"> библиотечно-культурного центра МБУК «Шенкурская ЦБС»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  <w:r w:rsidRPr="00EC227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26000,00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26000,00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pStyle w:val="a7"/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приобретение  зеркал </w:t>
            </w:r>
          </w:p>
        </w:tc>
        <w:tc>
          <w:tcPr>
            <w:tcW w:w="284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>п.1 перечня целевых показателей муниципальной программы</w:t>
            </w: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26000,00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26000,00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1.6.15</w:t>
            </w:r>
          </w:p>
        </w:tc>
        <w:tc>
          <w:tcPr>
            <w:tcW w:w="69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 xml:space="preserve">Приобретение звукового оборудования для </w:t>
            </w:r>
            <w:proofErr w:type="spellStart"/>
            <w:r w:rsidRPr="00EC227D">
              <w:rPr>
                <w:color w:val="000000"/>
                <w:sz w:val="20"/>
                <w:szCs w:val="20"/>
              </w:rPr>
              <w:t>Шеговарского</w:t>
            </w:r>
            <w:proofErr w:type="spellEnd"/>
            <w:r w:rsidRPr="00EC227D">
              <w:rPr>
                <w:color w:val="000000"/>
                <w:sz w:val="20"/>
                <w:szCs w:val="20"/>
              </w:rPr>
              <w:t xml:space="preserve"> библиотечно-культурного центра МБУК «Шенкурская ЦБС»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  <w:r w:rsidRPr="00EC227D">
              <w:rPr>
                <w:color w:val="000000"/>
                <w:sz w:val="20"/>
                <w:szCs w:val="20"/>
              </w:rPr>
              <w:t>  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45989,00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45989,00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pStyle w:val="a7"/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>приобретение  активной акустической системы, микрофонов</w:t>
            </w:r>
          </w:p>
        </w:tc>
        <w:tc>
          <w:tcPr>
            <w:tcW w:w="284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>п.1 перечня целевых показателей муниципальной программы</w:t>
            </w: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45989,00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45989,00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1.6.16.</w:t>
            </w:r>
          </w:p>
        </w:tc>
        <w:tc>
          <w:tcPr>
            <w:tcW w:w="69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 xml:space="preserve">Разработка проектно-сметной документации для проведения капитального ремонта, изготовление технических отчетов </w:t>
            </w:r>
            <w:r w:rsidRPr="00EC227D">
              <w:rPr>
                <w:color w:val="000000"/>
                <w:sz w:val="20"/>
                <w:szCs w:val="20"/>
              </w:rPr>
              <w:lastRenderedPageBreak/>
              <w:t>и поэтажных планов</w:t>
            </w:r>
          </w:p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 xml:space="preserve">на здание </w:t>
            </w:r>
            <w:proofErr w:type="spellStart"/>
            <w:r w:rsidRPr="00EC227D">
              <w:rPr>
                <w:color w:val="000000"/>
                <w:sz w:val="20"/>
                <w:szCs w:val="20"/>
              </w:rPr>
              <w:t>Ровдинского</w:t>
            </w:r>
            <w:proofErr w:type="spellEnd"/>
            <w:r w:rsidRPr="00EC227D">
              <w:rPr>
                <w:color w:val="000000"/>
                <w:sz w:val="20"/>
                <w:szCs w:val="20"/>
              </w:rPr>
              <w:t xml:space="preserve"> культурного центра МБУК «Дворец культуры и спорта»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lastRenderedPageBreak/>
              <w:t xml:space="preserve">отдел культуры и спорта администрации Шенкурского муниципального округа Архангельской </w:t>
            </w:r>
            <w:r w:rsidRPr="00EC227D">
              <w:rPr>
                <w:sz w:val="20"/>
                <w:szCs w:val="20"/>
                <w:lang w:eastAsia="en-US"/>
              </w:rPr>
              <w:lastRenderedPageBreak/>
              <w:t xml:space="preserve">области  </w:t>
            </w:r>
            <w:r w:rsidRPr="00EC227D">
              <w:rPr>
                <w:color w:val="000000"/>
                <w:sz w:val="20"/>
                <w:szCs w:val="20"/>
              </w:rPr>
              <w:t>  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1402068,10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1402068,10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разработка проектно-сметной документации</w:t>
            </w:r>
          </w:p>
        </w:tc>
        <w:tc>
          <w:tcPr>
            <w:tcW w:w="284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>п.1 перечня целевых показателей муници</w:t>
            </w:r>
            <w:r w:rsidRPr="00EC227D">
              <w:rPr>
                <w:spacing w:val="-4"/>
                <w:sz w:val="20"/>
                <w:szCs w:val="20"/>
                <w:lang w:eastAsia="en-US"/>
              </w:rPr>
              <w:lastRenderedPageBreak/>
              <w:t>пальной программы</w:t>
            </w:r>
          </w:p>
        </w:tc>
      </w:tr>
      <w:tr w:rsidR="006B116E" w:rsidRPr="00EC227D" w:rsidTr="006B116E">
        <w:trPr>
          <w:trHeight w:val="229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1402068,10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1402068,10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lastRenderedPageBreak/>
              <w:t>1.6.17.</w:t>
            </w:r>
          </w:p>
        </w:tc>
        <w:tc>
          <w:tcPr>
            <w:tcW w:w="69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 xml:space="preserve">Текущий ремонт Никольского библиотечно-культурного центра МБУК </w:t>
            </w:r>
            <w:r w:rsidR="00EC227D" w:rsidRPr="00EC227D">
              <w:rPr>
                <w:color w:val="000000"/>
                <w:sz w:val="20"/>
                <w:szCs w:val="20"/>
              </w:rPr>
              <w:t>«</w:t>
            </w:r>
            <w:r w:rsidRPr="00EC227D">
              <w:rPr>
                <w:color w:val="000000"/>
                <w:sz w:val="20"/>
                <w:szCs w:val="20"/>
              </w:rPr>
              <w:t>Шенкурская ЦБС</w:t>
            </w:r>
            <w:r w:rsidR="00EC227D" w:rsidRPr="00EC227D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  <w:r w:rsidRPr="00EC227D">
              <w:rPr>
                <w:color w:val="000000"/>
                <w:sz w:val="20"/>
                <w:szCs w:val="20"/>
              </w:rPr>
              <w:t>  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46710,00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46710,00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текущий ремонт в трех структурных подразделениях</w:t>
            </w:r>
          </w:p>
        </w:tc>
        <w:tc>
          <w:tcPr>
            <w:tcW w:w="284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>п.1 перечня целевых показателей муниципальной программы</w:t>
            </w: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46710,00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46710,00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1.6.18.</w:t>
            </w:r>
          </w:p>
        </w:tc>
        <w:tc>
          <w:tcPr>
            <w:tcW w:w="69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 xml:space="preserve">Текущий ремонт  библиотечно-культурного центра п. </w:t>
            </w:r>
            <w:proofErr w:type="spellStart"/>
            <w:r w:rsidRPr="00EC227D">
              <w:rPr>
                <w:color w:val="000000"/>
                <w:sz w:val="20"/>
                <w:szCs w:val="20"/>
              </w:rPr>
              <w:t>Шелашский</w:t>
            </w:r>
            <w:proofErr w:type="spellEnd"/>
            <w:r w:rsidRPr="00EC227D">
              <w:rPr>
                <w:color w:val="000000"/>
                <w:sz w:val="20"/>
                <w:szCs w:val="20"/>
              </w:rPr>
              <w:t xml:space="preserve"> МБУК </w:t>
            </w:r>
            <w:r w:rsidR="00EC227D" w:rsidRPr="00EC227D">
              <w:rPr>
                <w:color w:val="000000"/>
                <w:sz w:val="20"/>
                <w:szCs w:val="20"/>
              </w:rPr>
              <w:t>«</w:t>
            </w:r>
            <w:r w:rsidRPr="00EC227D">
              <w:rPr>
                <w:color w:val="000000"/>
                <w:sz w:val="20"/>
                <w:szCs w:val="20"/>
              </w:rPr>
              <w:t>Шенкурская ЦБС</w:t>
            </w:r>
            <w:r w:rsidR="00EC227D" w:rsidRPr="00EC227D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  <w:r w:rsidRPr="00EC227D">
              <w:rPr>
                <w:color w:val="000000"/>
                <w:sz w:val="20"/>
                <w:szCs w:val="20"/>
              </w:rPr>
              <w:t>  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39830,00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39830,00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текущий ремонт в трех структурных подразделениях</w:t>
            </w:r>
          </w:p>
        </w:tc>
        <w:tc>
          <w:tcPr>
            <w:tcW w:w="284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>п.1 перечня целевых показателей муниципальной программы</w:t>
            </w: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39830,00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39830,00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6B116E" w:rsidRPr="00EC227D" w:rsidTr="006B116E">
        <w:trPr>
          <w:trHeight w:val="132"/>
        </w:trPr>
        <w:tc>
          <w:tcPr>
            <w:tcW w:w="3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1.6.19.</w:t>
            </w:r>
          </w:p>
        </w:tc>
        <w:tc>
          <w:tcPr>
            <w:tcW w:w="69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 xml:space="preserve">Текущий ремонт </w:t>
            </w:r>
            <w:proofErr w:type="spellStart"/>
            <w:r w:rsidRPr="00EC227D">
              <w:rPr>
                <w:color w:val="000000"/>
                <w:sz w:val="20"/>
                <w:szCs w:val="20"/>
              </w:rPr>
              <w:t>Усть-Паденьгского</w:t>
            </w:r>
            <w:proofErr w:type="spellEnd"/>
            <w:r w:rsidRPr="00EC227D">
              <w:rPr>
                <w:color w:val="000000"/>
                <w:sz w:val="20"/>
                <w:szCs w:val="20"/>
              </w:rPr>
              <w:t xml:space="preserve"> библиотечно-культурного центра МБУК </w:t>
            </w:r>
            <w:r w:rsidR="00EC227D" w:rsidRPr="00EC227D">
              <w:rPr>
                <w:color w:val="000000"/>
                <w:sz w:val="20"/>
                <w:szCs w:val="20"/>
              </w:rPr>
              <w:t>«</w:t>
            </w:r>
            <w:r w:rsidRPr="00EC227D">
              <w:rPr>
                <w:color w:val="000000"/>
                <w:sz w:val="20"/>
                <w:szCs w:val="20"/>
              </w:rPr>
              <w:t>Шенкурская ЦБС</w:t>
            </w:r>
            <w:r w:rsidR="00EC227D" w:rsidRPr="00EC227D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  <w:r w:rsidRPr="00EC227D">
              <w:rPr>
                <w:color w:val="000000"/>
                <w:sz w:val="20"/>
                <w:szCs w:val="20"/>
              </w:rPr>
              <w:t>  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28700,00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28700,00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текущий ремонт в трех структурных подразделениях</w:t>
            </w:r>
          </w:p>
        </w:tc>
        <w:tc>
          <w:tcPr>
            <w:tcW w:w="284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п.1 перечня целевых показателей муниципальной </w:t>
            </w:r>
            <w:r w:rsidRPr="00EC227D">
              <w:rPr>
                <w:spacing w:val="-4"/>
                <w:sz w:val="20"/>
                <w:szCs w:val="20"/>
                <w:lang w:eastAsia="en-US"/>
              </w:rPr>
              <w:lastRenderedPageBreak/>
              <w:t>программы</w:t>
            </w: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28700,00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28700,00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lastRenderedPageBreak/>
              <w:t>1.6.20.</w:t>
            </w:r>
          </w:p>
        </w:tc>
        <w:tc>
          <w:tcPr>
            <w:tcW w:w="69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Подготовка технических планов и технических паспортов</w:t>
            </w:r>
          </w:p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объектов культуры МБУК «Дворец культуры и спорта»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  <w:r w:rsidRPr="00EC227D">
              <w:rPr>
                <w:color w:val="000000"/>
                <w:sz w:val="20"/>
                <w:szCs w:val="20"/>
              </w:rPr>
              <w:t>  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27932,00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27932,00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  <w:r w:rsidR="00BA18C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  <w:r w:rsidR="00BA18C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  <w:r w:rsidR="00BA18C6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93" w:type="pct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pStyle w:val="a7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</w:rPr>
              <w:t>разработка технических планов</w:t>
            </w:r>
          </w:p>
        </w:tc>
        <w:tc>
          <w:tcPr>
            <w:tcW w:w="284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>п.1 перечня целевых показателей муниципальной программы</w:t>
            </w: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27932,00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27932,00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  <w:r w:rsidR="00BA18C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  <w:r w:rsidR="00BA18C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  <w:r w:rsidR="00BA18C6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EC227D" w:rsidRPr="00EC227D" w:rsidTr="009D05A9">
        <w:trPr>
          <w:trHeight w:val="552"/>
        </w:trPr>
        <w:tc>
          <w:tcPr>
            <w:tcW w:w="322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227D" w:rsidRPr="00EC227D" w:rsidRDefault="00EC227D" w:rsidP="00EC227D">
            <w:pPr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1.6.21.</w:t>
            </w:r>
          </w:p>
        </w:tc>
        <w:tc>
          <w:tcPr>
            <w:tcW w:w="69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227D" w:rsidRPr="00EC227D" w:rsidRDefault="00EC227D" w:rsidP="00EC227D">
            <w:pPr>
              <w:rPr>
                <w:color w:val="000000"/>
                <w:sz w:val="20"/>
                <w:szCs w:val="20"/>
              </w:rPr>
            </w:pPr>
            <w:proofErr w:type="gramStart"/>
            <w:r w:rsidRPr="00EC227D">
              <w:rPr>
                <w:color w:val="000000"/>
                <w:sz w:val="20"/>
                <w:szCs w:val="20"/>
              </w:rPr>
              <w:t xml:space="preserve">Корректировка сметной документации и проверка достоверности сметной стоимости объектов капитального строительства зданий (Архангельская область, г. Шенкурск, </w:t>
            </w:r>
            <w:proofErr w:type="gramEnd"/>
          </w:p>
          <w:p w:rsidR="00EC227D" w:rsidRPr="00EC227D" w:rsidRDefault="00EC227D" w:rsidP="00EC227D">
            <w:pPr>
              <w:rPr>
                <w:color w:val="000000"/>
                <w:sz w:val="20"/>
                <w:szCs w:val="20"/>
              </w:rPr>
            </w:pPr>
            <w:proofErr w:type="gramStart"/>
            <w:r w:rsidRPr="00EC227D">
              <w:rPr>
                <w:color w:val="000000"/>
                <w:sz w:val="20"/>
                <w:szCs w:val="20"/>
              </w:rPr>
              <w:t>ул. Ленина, д. 5, Архангельская область, г. Шенкурск, ул. К. Либкнехта, д. 3)</w:t>
            </w:r>
            <w:proofErr w:type="gramEnd"/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227D" w:rsidRPr="00EC227D" w:rsidRDefault="00EC227D" w:rsidP="00EC227D">
            <w:pPr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  <w:r w:rsidRPr="00EC227D">
              <w:rPr>
                <w:color w:val="000000"/>
                <w:sz w:val="20"/>
                <w:szCs w:val="20"/>
              </w:rPr>
              <w:t>  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27D" w:rsidRPr="00EC227D" w:rsidRDefault="00EC227D" w:rsidP="00EC227D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227D" w:rsidRPr="00EC227D" w:rsidRDefault="00EC227D" w:rsidP="00EC227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194000,0</w:t>
            </w:r>
          </w:p>
          <w:p w:rsidR="00EC227D" w:rsidRPr="00EC227D" w:rsidRDefault="00EC227D" w:rsidP="00EC227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227D" w:rsidRPr="00EC227D" w:rsidRDefault="00EC227D" w:rsidP="00EC227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  <w:r w:rsidR="00BA18C6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227D" w:rsidRPr="00EC227D" w:rsidRDefault="00EC227D" w:rsidP="00EC227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194000,0</w:t>
            </w:r>
          </w:p>
          <w:p w:rsidR="00EC227D" w:rsidRPr="00EC227D" w:rsidRDefault="00EC227D" w:rsidP="00EC22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227D" w:rsidRDefault="00EC227D" w:rsidP="00EC227D">
            <w:pPr>
              <w:jc w:val="center"/>
            </w:pPr>
            <w:r w:rsidRPr="003277C0">
              <w:rPr>
                <w:bCs/>
                <w:color w:val="000000"/>
                <w:sz w:val="20"/>
                <w:szCs w:val="20"/>
              </w:rPr>
              <w:t>0,0</w:t>
            </w:r>
            <w:r w:rsidR="00BA18C6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227D" w:rsidRDefault="00EC227D" w:rsidP="00EC227D">
            <w:pPr>
              <w:jc w:val="center"/>
            </w:pPr>
            <w:r w:rsidRPr="003277C0">
              <w:rPr>
                <w:bCs/>
                <w:color w:val="000000"/>
                <w:sz w:val="20"/>
                <w:szCs w:val="20"/>
              </w:rPr>
              <w:t>0,0</w:t>
            </w:r>
            <w:r w:rsidR="00BA18C6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93" w:type="pct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227D" w:rsidRPr="00EC227D" w:rsidRDefault="00EC227D" w:rsidP="00EC227D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Pr="00EC227D">
              <w:rPr>
                <w:color w:val="000000"/>
                <w:sz w:val="20"/>
                <w:szCs w:val="20"/>
              </w:rPr>
              <w:t>орректировка сметной документации и проверка достоверности сметной стоимости объектов</w:t>
            </w:r>
          </w:p>
        </w:tc>
        <w:tc>
          <w:tcPr>
            <w:tcW w:w="284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227D" w:rsidRPr="00EC227D" w:rsidRDefault="00EC227D" w:rsidP="00EC227D">
            <w:pPr>
              <w:jc w:val="center"/>
              <w:rPr>
                <w:spacing w:val="-4"/>
                <w:sz w:val="20"/>
                <w:szCs w:val="20"/>
                <w:lang w:eastAsia="en-US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>п.</w:t>
            </w:r>
            <w:r>
              <w:rPr>
                <w:spacing w:val="-4"/>
                <w:sz w:val="20"/>
                <w:szCs w:val="20"/>
                <w:lang w:eastAsia="en-US"/>
              </w:rPr>
              <w:t>8</w:t>
            </w:r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 перечня целевых показателей муниципальной программы</w:t>
            </w:r>
          </w:p>
        </w:tc>
      </w:tr>
      <w:tr w:rsidR="00EC227D" w:rsidRPr="00EC227D" w:rsidTr="009D05A9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227D" w:rsidRPr="00EC227D" w:rsidRDefault="00EC227D" w:rsidP="00EC227D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227D" w:rsidRPr="00EC227D" w:rsidRDefault="00EC227D" w:rsidP="00EC22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227D" w:rsidRPr="00EC227D" w:rsidRDefault="00EC227D" w:rsidP="00EC227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27D" w:rsidRPr="00EC227D" w:rsidRDefault="00EC227D" w:rsidP="00EC227D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227D" w:rsidRPr="00EC227D" w:rsidRDefault="00EC227D" w:rsidP="00EC227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227D" w:rsidRPr="00EC227D" w:rsidRDefault="00EC227D" w:rsidP="00EC227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227D" w:rsidRPr="00EC227D" w:rsidRDefault="00EC227D" w:rsidP="00EC22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227D" w:rsidRPr="00EC227D" w:rsidRDefault="00EC227D" w:rsidP="00EC22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227D" w:rsidRPr="00EC227D" w:rsidRDefault="00EC227D" w:rsidP="00EC227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227D" w:rsidRPr="00EC227D" w:rsidRDefault="00EC227D" w:rsidP="00EC227D">
            <w:pPr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227D" w:rsidRPr="00EC227D" w:rsidRDefault="00EC227D" w:rsidP="00EC227D">
            <w:pPr>
              <w:jc w:val="center"/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EC227D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27D" w:rsidRPr="00EC227D" w:rsidRDefault="00EC227D" w:rsidP="00EC227D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27D" w:rsidRPr="00EC227D" w:rsidRDefault="00EC227D" w:rsidP="00EC22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27D" w:rsidRPr="00EC227D" w:rsidRDefault="00EC227D" w:rsidP="00EC227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27D" w:rsidRPr="00EC227D" w:rsidRDefault="00EC227D" w:rsidP="00EC227D">
            <w:pPr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227D" w:rsidRPr="00EC227D" w:rsidRDefault="00EC227D" w:rsidP="00EC227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194000,0</w:t>
            </w:r>
          </w:p>
          <w:p w:rsidR="00EC227D" w:rsidRPr="00EC227D" w:rsidRDefault="00EC227D" w:rsidP="00EC227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227D" w:rsidRPr="00EC227D" w:rsidRDefault="00EC227D" w:rsidP="00EC227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  <w:r w:rsidR="00BA18C6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227D" w:rsidRPr="00EC227D" w:rsidRDefault="00EC227D" w:rsidP="00EC227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194000,0</w:t>
            </w:r>
          </w:p>
          <w:p w:rsidR="00EC227D" w:rsidRPr="00EC227D" w:rsidRDefault="00EC227D" w:rsidP="00EC22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227D" w:rsidRDefault="00EC227D" w:rsidP="00EC227D">
            <w:pPr>
              <w:jc w:val="center"/>
            </w:pPr>
            <w:r w:rsidRPr="00175155">
              <w:rPr>
                <w:bCs/>
                <w:color w:val="000000"/>
                <w:sz w:val="20"/>
                <w:szCs w:val="20"/>
              </w:rPr>
              <w:t>0,0</w:t>
            </w:r>
            <w:r w:rsidR="00BA18C6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227D" w:rsidRDefault="00EC227D" w:rsidP="00EC227D">
            <w:pPr>
              <w:jc w:val="center"/>
            </w:pPr>
            <w:r w:rsidRPr="00175155">
              <w:rPr>
                <w:bCs/>
                <w:color w:val="000000"/>
                <w:sz w:val="20"/>
                <w:szCs w:val="20"/>
              </w:rPr>
              <w:t>0,0</w:t>
            </w:r>
            <w:r w:rsidR="00BA18C6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27D" w:rsidRPr="00EC227D" w:rsidRDefault="00EC227D" w:rsidP="00EC227D">
            <w:pPr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27D" w:rsidRPr="00EC227D" w:rsidRDefault="00EC227D" w:rsidP="00EC227D">
            <w:pPr>
              <w:jc w:val="center"/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0C65EE" w:rsidRPr="00EC227D" w:rsidTr="007956D7">
        <w:trPr>
          <w:trHeight w:val="552"/>
        </w:trPr>
        <w:tc>
          <w:tcPr>
            <w:tcW w:w="322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5EE" w:rsidRPr="00EC227D" w:rsidRDefault="000C65EE" w:rsidP="00BA18C6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1.6.22.</w:t>
            </w:r>
          </w:p>
        </w:tc>
        <w:tc>
          <w:tcPr>
            <w:tcW w:w="69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5EE" w:rsidRPr="00EC227D" w:rsidRDefault="000C65EE" w:rsidP="00BA18C6">
            <w:pPr>
              <w:rPr>
                <w:color w:val="000000"/>
                <w:sz w:val="20"/>
                <w:szCs w:val="20"/>
              </w:rPr>
            </w:pPr>
            <w:r w:rsidRPr="00BA18C6">
              <w:rPr>
                <w:color w:val="000000"/>
                <w:sz w:val="20"/>
                <w:szCs w:val="20"/>
              </w:rPr>
              <w:t xml:space="preserve">Проведение текущего ремонта здания муниципального бюджетного учреждения культуры «Дворец культуры и спорта» по адресу: </w:t>
            </w:r>
            <w:proofErr w:type="gramStart"/>
            <w:r w:rsidRPr="00BA18C6">
              <w:rPr>
                <w:color w:val="000000"/>
                <w:sz w:val="20"/>
                <w:szCs w:val="20"/>
              </w:rPr>
              <w:t>г</w:t>
            </w:r>
            <w:proofErr w:type="gramEnd"/>
            <w:r w:rsidRPr="00BA18C6">
              <w:rPr>
                <w:color w:val="000000"/>
                <w:sz w:val="20"/>
                <w:szCs w:val="20"/>
              </w:rPr>
              <w:t>. Шенкурск, ул. Мира, д. 20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5EE" w:rsidRPr="00EC227D" w:rsidRDefault="000C65EE" w:rsidP="00BA18C6">
            <w:pPr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  <w:r w:rsidRPr="00EC227D">
              <w:rPr>
                <w:color w:val="000000"/>
                <w:sz w:val="20"/>
                <w:szCs w:val="20"/>
              </w:rPr>
              <w:t>  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EE" w:rsidRPr="00EC227D" w:rsidRDefault="000C65EE" w:rsidP="00BA18C6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5EE" w:rsidRPr="00EC227D" w:rsidRDefault="000C65EE" w:rsidP="00BA18C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18C6">
              <w:rPr>
                <w:b/>
                <w:bCs/>
                <w:color w:val="000000"/>
                <w:sz w:val="20"/>
                <w:szCs w:val="20"/>
              </w:rPr>
              <w:t>992760</w:t>
            </w:r>
            <w:r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65EE" w:rsidRDefault="000C65EE" w:rsidP="00BA18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5EE" w:rsidRPr="00BA18C6" w:rsidRDefault="000C65EE" w:rsidP="00BA18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A18C6">
              <w:rPr>
                <w:bCs/>
                <w:color w:val="000000"/>
                <w:sz w:val="20"/>
                <w:szCs w:val="20"/>
              </w:rPr>
              <w:t>992760,00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5EE" w:rsidRDefault="000C65EE" w:rsidP="00BA18C6">
            <w:pPr>
              <w:jc w:val="center"/>
            </w:pPr>
            <w:r w:rsidRPr="00E508CF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5EE" w:rsidRDefault="000C65EE" w:rsidP="00BA18C6">
            <w:pPr>
              <w:jc w:val="center"/>
            </w:pPr>
            <w:r w:rsidRPr="00E508CF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93" w:type="pct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5EE" w:rsidRPr="00EC227D" w:rsidRDefault="000C65EE" w:rsidP="000C65EE">
            <w:pPr>
              <w:rPr>
                <w:sz w:val="20"/>
                <w:szCs w:val="20"/>
              </w:rPr>
            </w:pPr>
            <w:r w:rsidRPr="00BA18C6">
              <w:rPr>
                <w:color w:val="000000"/>
                <w:sz w:val="20"/>
                <w:szCs w:val="20"/>
              </w:rPr>
              <w:t>текущего ремонта здания</w:t>
            </w:r>
            <w:r>
              <w:rPr>
                <w:color w:val="000000"/>
                <w:sz w:val="20"/>
                <w:szCs w:val="20"/>
              </w:rPr>
              <w:t xml:space="preserve"> Дворца культуры и спорта</w:t>
            </w:r>
          </w:p>
        </w:tc>
        <w:tc>
          <w:tcPr>
            <w:tcW w:w="284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5EE" w:rsidRDefault="000C65EE">
            <w:pPr>
              <w:rPr>
                <w:spacing w:val="-4"/>
                <w:sz w:val="20"/>
                <w:szCs w:val="20"/>
                <w:lang w:eastAsia="en-US"/>
              </w:rPr>
            </w:pPr>
            <w:r w:rsidRPr="00E95504">
              <w:rPr>
                <w:spacing w:val="-4"/>
                <w:sz w:val="20"/>
                <w:szCs w:val="20"/>
                <w:lang w:eastAsia="en-US"/>
              </w:rPr>
              <w:t>п.</w:t>
            </w:r>
            <w:r>
              <w:rPr>
                <w:spacing w:val="-4"/>
                <w:sz w:val="20"/>
                <w:szCs w:val="20"/>
                <w:lang w:eastAsia="en-US"/>
              </w:rPr>
              <w:t>1</w:t>
            </w:r>
          </w:p>
          <w:p w:rsidR="000C65EE" w:rsidRDefault="000C65EE">
            <w:r w:rsidRPr="00E95504">
              <w:rPr>
                <w:spacing w:val="-4"/>
                <w:sz w:val="20"/>
                <w:szCs w:val="20"/>
                <w:lang w:eastAsia="en-US"/>
              </w:rPr>
              <w:t xml:space="preserve">перечня целевых показателей муниципальной </w:t>
            </w:r>
            <w:r w:rsidRPr="00E95504">
              <w:rPr>
                <w:spacing w:val="-4"/>
                <w:sz w:val="20"/>
                <w:szCs w:val="20"/>
                <w:lang w:eastAsia="en-US"/>
              </w:rPr>
              <w:lastRenderedPageBreak/>
              <w:t>программы</w:t>
            </w:r>
          </w:p>
        </w:tc>
      </w:tr>
      <w:tr w:rsidR="000C65EE" w:rsidRPr="00EC227D" w:rsidTr="007956D7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5EE" w:rsidRPr="00EC227D" w:rsidRDefault="000C65EE" w:rsidP="00BA18C6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5EE" w:rsidRPr="00EC227D" w:rsidRDefault="000C65EE" w:rsidP="00BA18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5EE" w:rsidRPr="00EC227D" w:rsidRDefault="000C65EE" w:rsidP="00BA18C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EE" w:rsidRPr="00EC227D" w:rsidRDefault="000C65EE" w:rsidP="00BA18C6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5EE" w:rsidRPr="00EC227D" w:rsidRDefault="000C65EE" w:rsidP="00BA18C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65EE" w:rsidRDefault="000C65EE" w:rsidP="00BA18C6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5EE" w:rsidRPr="00BA18C6" w:rsidRDefault="000C65EE" w:rsidP="00BA18C6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5EE" w:rsidRPr="00175155" w:rsidRDefault="000C65EE" w:rsidP="00BA18C6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5EE" w:rsidRPr="00175155" w:rsidRDefault="000C65EE" w:rsidP="00BA18C6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5EE" w:rsidRPr="00EC227D" w:rsidRDefault="000C65EE" w:rsidP="00BA18C6">
            <w:pPr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5EE" w:rsidRPr="00EC227D" w:rsidRDefault="000C65EE" w:rsidP="00BA18C6">
            <w:pPr>
              <w:jc w:val="center"/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0C65EE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EE" w:rsidRPr="00EC227D" w:rsidRDefault="000C65EE" w:rsidP="00BA18C6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EE" w:rsidRPr="00EC227D" w:rsidRDefault="000C65EE" w:rsidP="00BA18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EE" w:rsidRPr="00EC227D" w:rsidRDefault="000C65EE" w:rsidP="00BA18C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EE" w:rsidRPr="00EC227D" w:rsidRDefault="000C65EE" w:rsidP="00BA18C6">
            <w:pPr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5EE" w:rsidRPr="00EC227D" w:rsidRDefault="000C65EE" w:rsidP="00BA18C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18C6">
              <w:rPr>
                <w:b/>
                <w:bCs/>
                <w:color w:val="000000"/>
                <w:sz w:val="20"/>
                <w:szCs w:val="20"/>
              </w:rPr>
              <w:t>992760</w:t>
            </w:r>
            <w:r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65EE" w:rsidRDefault="000C65EE" w:rsidP="00BA18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5EE" w:rsidRPr="00BA18C6" w:rsidRDefault="000C65EE" w:rsidP="00BA18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A18C6">
              <w:rPr>
                <w:bCs/>
                <w:color w:val="000000"/>
                <w:sz w:val="20"/>
                <w:szCs w:val="20"/>
              </w:rPr>
              <w:t>992760,00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5EE" w:rsidRDefault="000C65EE" w:rsidP="00BA18C6">
            <w:pPr>
              <w:jc w:val="center"/>
            </w:pPr>
            <w:r w:rsidRPr="00C879BA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5EE" w:rsidRDefault="000C65EE" w:rsidP="00BA18C6">
            <w:pPr>
              <w:jc w:val="center"/>
            </w:pPr>
            <w:r w:rsidRPr="00C879BA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EE" w:rsidRPr="00EC227D" w:rsidRDefault="000C65EE" w:rsidP="00BA18C6">
            <w:pPr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EE" w:rsidRPr="00EC227D" w:rsidRDefault="000C65EE" w:rsidP="00BA18C6">
            <w:pPr>
              <w:jc w:val="center"/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0C65EE" w:rsidRPr="00EC227D" w:rsidTr="005E2FA8">
        <w:trPr>
          <w:trHeight w:val="552"/>
        </w:trPr>
        <w:tc>
          <w:tcPr>
            <w:tcW w:w="322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5EE" w:rsidRPr="00EC227D" w:rsidRDefault="000C65EE" w:rsidP="00BA18C6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1.6.23.</w:t>
            </w:r>
          </w:p>
        </w:tc>
        <w:tc>
          <w:tcPr>
            <w:tcW w:w="69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5EE" w:rsidRPr="00EC227D" w:rsidRDefault="000C65EE" w:rsidP="00D771B5">
            <w:pPr>
              <w:rPr>
                <w:color w:val="000000"/>
                <w:sz w:val="20"/>
                <w:szCs w:val="20"/>
              </w:rPr>
            </w:pPr>
            <w:r w:rsidRPr="00BA18C6">
              <w:rPr>
                <w:color w:val="000000"/>
                <w:sz w:val="20"/>
                <w:szCs w:val="20"/>
              </w:rPr>
              <w:t xml:space="preserve">Разработка проектно-сметной документации, проведение экспертизы проектов по текущему и капитальному ремонту 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5EE" w:rsidRPr="00EC227D" w:rsidRDefault="000C65EE" w:rsidP="00BA18C6">
            <w:pPr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  <w:r w:rsidRPr="00EC227D">
              <w:rPr>
                <w:color w:val="000000"/>
                <w:sz w:val="20"/>
                <w:szCs w:val="20"/>
              </w:rPr>
              <w:t>  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EE" w:rsidRPr="00EC227D" w:rsidRDefault="000C65EE" w:rsidP="00BA18C6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5EE" w:rsidRPr="00BA18C6" w:rsidRDefault="000C65EE" w:rsidP="00BA18C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18C6">
              <w:rPr>
                <w:b/>
                <w:bCs/>
                <w:color w:val="000000"/>
                <w:sz w:val="20"/>
                <w:szCs w:val="20"/>
              </w:rPr>
              <w:t>500000</w:t>
            </w:r>
            <w:r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65EE" w:rsidRDefault="000C65EE" w:rsidP="00BA18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5EE" w:rsidRPr="00BA18C6" w:rsidRDefault="000C65EE" w:rsidP="00BA18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A18C6">
              <w:rPr>
                <w:bCs/>
                <w:color w:val="000000"/>
                <w:sz w:val="20"/>
                <w:szCs w:val="20"/>
              </w:rPr>
              <w:t>500000,00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5EE" w:rsidRDefault="000C65EE" w:rsidP="00BA18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5EE" w:rsidRDefault="000C65EE" w:rsidP="00BA18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93" w:type="pct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5EE" w:rsidRPr="00EC227D" w:rsidRDefault="000C65EE" w:rsidP="000C65EE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BA18C6">
              <w:rPr>
                <w:color w:val="000000"/>
                <w:sz w:val="20"/>
                <w:szCs w:val="20"/>
              </w:rPr>
              <w:t xml:space="preserve">азработка проектно-сметной документации, проведение экспертизы проектов </w:t>
            </w:r>
            <w:r w:rsidR="00D771B5" w:rsidRPr="00BA18C6">
              <w:rPr>
                <w:color w:val="000000"/>
                <w:sz w:val="20"/>
                <w:szCs w:val="20"/>
              </w:rPr>
              <w:t xml:space="preserve"> Никольского культурного центра</w:t>
            </w:r>
          </w:p>
        </w:tc>
        <w:tc>
          <w:tcPr>
            <w:tcW w:w="284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5EE" w:rsidRDefault="000C65EE">
            <w:r w:rsidRPr="00E95504">
              <w:rPr>
                <w:spacing w:val="-4"/>
                <w:sz w:val="20"/>
                <w:szCs w:val="20"/>
                <w:lang w:eastAsia="en-US"/>
              </w:rPr>
              <w:t>п.</w:t>
            </w:r>
            <w:r>
              <w:rPr>
                <w:spacing w:val="-4"/>
                <w:sz w:val="20"/>
                <w:szCs w:val="20"/>
                <w:lang w:eastAsia="en-US"/>
              </w:rPr>
              <w:t xml:space="preserve">1 </w:t>
            </w:r>
            <w:r w:rsidRPr="00E95504">
              <w:rPr>
                <w:spacing w:val="-4"/>
                <w:sz w:val="20"/>
                <w:szCs w:val="20"/>
                <w:lang w:eastAsia="en-US"/>
              </w:rPr>
              <w:t>перечня целевых показателей муниципальной программы</w:t>
            </w:r>
          </w:p>
        </w:tc>
      </w:tr>
      <w:tr w:rsidR="00BA18C6" w:rsidRPr="00EC227D" w:rsidTr="005E2FA8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A18C6" w:rsidRPr="00EC227D" w:rsidRDefault="00BA18C6" w:rsidP="00BA18C6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A18C6" w:rsidRPr="00EC227D" w:rsidRDefault="00BA18C6" w:rsidP="00BA18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A18C6" w:rsidRPr="00EC227D" w:rsidRDefault="00BA18C6" w:rsidP="00BA18C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C6" w:rsidRPr="00EC227D" w:rsidRDefault="00BA18C6" w:rsidP="00BA18C6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18C6" w:rsidRPr="00BA18C6" w:rsidRDefault="00BA18C6" w:rsidP="00BA18C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18C6" w:rsidRDefault="00BA18C6" w:rsidP="00BA18C6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18C6" w:rsidRPr="00BA18C6" w:rsidRDefault="00BA18C6" w:rsidP="00BA18C6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18C6" w:rsidRDefault="00BA18C6" w:rsidP="00BA18C6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18C6" w:rsidRDefault="00BA18C6" w:rsidP="00BA18C6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A18C6" w:rsidRPr="00EC227D" w:rsidRDefault="00BA18C6" w:rsidP="00BA18C6">
            <w:pPr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A18C6" w:rsidRPr="00EC227D" w:rsidRDefault="00BA18C6" w:rsidP="00BA18C6">
            <w:pPr>
              <w:jc w:val="center"/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BA18C6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C6" w:rsidRPr="00EC227D" w:rsidRDefault="00BA18C6" w:rsidP="00BA18C6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C6" w:rsidRPr="00EC227D" w:rsidRDefault="00BA18C6" w:rsidP="00BA18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C6" w:rsidRPr="00EC227D" w:rsidRDefault="00BA18C6" w:rsidP="00BA18C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C6" w:rsidRPr="00EC227D" w:rsidRDefault="00BA18C6" w:rsidP="00BA18C6">
            <w:pPr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18C6" w:rsidRPr="00BA18C6" w:rsidRDefault="00BA18C6" w:rsidP="00BA18C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18C6">
              <w:rPr>
                <w:b/>
                <w:bCs/>
                <w:color w:val="000000"/>
                <w:sz w:val="20"/>
                <w:szCs w:val="20"/>
              </w:rPr>
              <w:t>500000</w:t>
            </w:r>
            <w:r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18C6" w:rsidRDefault="00BA18C6" w:rsidP="00BA18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18C6" w:rsidRPr="00BA18C6" w:rsidRDefault="00BA18C6" w:rsidP="00BA18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A18C6">
              <w:rPr>
                <w:bCs/>
                <w:color w:val="000000"/>
                <w:sz w:val="20"/>
                <w:szCs w:val="20"/>
              </w:rPr>
              <w:t>500000,00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18C6" w:rsidRDefault="00BA18C6" w:rsidP="00BA18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18C6" w:rsidRDefault="00BA18C6" w:rsidP="00BA18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C6" w:rsidRPr="00EC227D" w:rsidRDefault="00BA18C6" w:rsidP="00BA18C6">
            <w:pPr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C6" w:rsidRPr="00EC227D" w:rsidRDefault="00BA18C6" w:rsidP="00BA18C6">
            <w:pPr>
              <w:jc w:val="center"/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4F27E4" w:rsidRPr="00EC227D" w:rsidTr="006B116E">
        <w:trPr>
          <w:trHeight w:val="248"/>
        </w:trPr>
        <w:tc>
          <w:tcPr>
            <w:tcW w:w="3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7E4" w:rsidRPr="00EC227D" w:rsidRDefault="004F27E4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4F27E4" w:rsidRPr="00EC227D" w:rsidRDefault="004F27E4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4F27E4" w:rsidRPr="00EC227D" w:rsidRDefault="004F27E4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4F27E4" w:rsidRPr="00EC227D" w:rsidRDefault="004F27E4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4F27E4" w:rsidRPr="00EC227D" w:rsidRDefault="004F27E4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4F27E4" w:rsidRPr="00EC227D" w:rsidRDefault="004F27E4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7E4" w:rsidRPr="00EC227D" w:rsidRDefault="004F27E4" w:rsidP="006B116E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EC227D">
              <w:rPr>
                <w:b/>
                <w:sz w:val="20"/>
                <w:szCs w:val="20"/>
                <w:lang w:eastAsia="en-US"/>
              </w:rPr>
              <w:t>Всего по подпрограмме № 1</w:t>
            </w:r>
          </w:p>
          <w:p w:rsidR="004F27E4" w:rsidRPr="00EC227D" w:rsidRDefault="004F27E4" w:rsidP="006B116E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  <w:p w:rsidR="004F27E4" w:rsidRPr="00EC227D" w:rsidRDefault="004F27E4" w:rsidP="006B116E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  <w:p w:rsidR="004F27E4" w:rsidRPr="00EC227D" w:rsidRDefault="004F27E4" w:rsidP="006B116E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  <w:p w:rsidR="004F27E4" w:rsidRPr="00EC227D" w:rsidRDefault="004F27E4" w:rsidP="006B116E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27E4" w:rsidRPr="00EC227D" w:rsidRDefault="004F27E4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4F27E4" w:rsidRPr="00EC227D" w:rsidRDefault="004F27E4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4F27E4" w:rsidRPr="00EC227D" w:rsidRDefault="004F27E4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4F27E4" w:rsidRPr="00EC227D" w:rsidRDefault="004F27E4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4F27E4" w:rsidRPr="00EC227D" w:rsidRDefault="004F27E4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4F27E4" w:rsidRPr="00EC227D" w:rsidRDefault="004F27E4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4F27E4" w:rsidRPr="00EC227D" w:rsidRDefault="004F27E4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7E4" w:rsidRPr="00EC227D" w:rsidRDefault="004F27E4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итого</w:t>
            </w:r>
          </w:p>
          <w:p w:rsidR="004F27E4" w:rsidRPr="00EC227D" w:rsidRDefault="004F27E4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7E4" w:rsidRPr="004F27E4" w:rsidRDefault="004F27E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F27E4">
              <w:rPr>
                <w:bCs/>
                <w:color w:val="000000"/>
                <w:sz w:val="20"/>
                <w:szCs w:val="20"/>
              </w:rPr>
              <w:t>448008499,96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7E4" w:rsidRPr="004F27E4" w:rsidRDefault="004F27E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F27E4">
              <w:rPr>
                <w:bCs/>
                <w:color w:val="000000"/>
                <w:sz w:val="20"/>
                <w:szCs w:val="20"/>
              </w:rPr>
              <w:t>112586558,48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7E4" w:rsidRPr="004F27E4" w:rsidRDefault="004F27E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F27E4">
              <w:rPr>
                <w:bCs/>
                <w:color w:val="000000"/>
                <w:sz w:val="20"/>
                <w:szCs w:val="20"/>
              </w:rPr>
              <w:t>112940386,52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7E4" w:rsidRPr="004F27E4" w:rsidRDefault="004F27E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F27E4">
              <w:rPr>
                <w:bCs/>
                <w:color w:val="000000"/>
                <w:sz w:val="20"/>
                <w:szCs w:val="20"/>
              </w:rPr>
              <w:t>111238858,08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7E4" w:rsidRPr="004F27E4" w:rsidRDefault="004F27E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F27E4">
              <w:rPr>
                <w:bCs/>
                <w:color w:val="000000"/>
                <w:sz w:val="20"/>
                <w:szCs w:val="20"/>
              </w:rPr>
              <w:t>111242696,88</w:t>
            </w:r>
          </w:p>
        </w:tc>
        <w:tc>
          <w:tcPr>
            <w:tcW w:w="593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27E4" w:rsidRPr="00EC227D" w:rsidRDefault="004F27E4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27E4" w:rsidRPr="00EC227D" w:rsidRDefault="004F27E4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6B116E" w:rsidRPr="00EC227D" w:rsidTr="006B116E">
        <w:trPr>
          <w:trHeight w:val="255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116E" w:rsidRPr="00EC227D" w:rsidRDefault="006B116E" w:rsidP="006B116E">
            <w:pPr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116E" w:rsidRPr="00EC227D" w:rsidRDefault="006B116E" w:rsidP="006B116E">
            <w:pPr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116E" w:rsidRPr="00EC227D" w:rsidRDefault="006B116E" w:rsidP="006B116E">
            <w:pPr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116E" w:rsidRPr="00EC227D" w:rsidRDefault="006B116E" w:rsidP="006B116E">
            <w:pPr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3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</w:tr>
      <w:tr w:rsidR="004F27E4" w:rsidRPr="00EC227D" w:rsidTr="006B116E">
        <w:trPr>
          <w:trHeight w:val="485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27E4" w:rsidRPr="00EC227D" w:rsidRDefault="004F27E4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27E4" w:rsidRPr="00EC227D" w:rsidRDefault="004F27E4" w:rsidP="006B116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27E4" w:rsidRPr="00EC227D" w:rsidRDefault="004F27E4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7E4" w:rsidRPr="00EC227D" w:rsidRDefault="004F27E4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Областной и федеральный бюджет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7E4" w:rsidRPr="004F27E4" w:rsidRDefault="004F27E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F27E4">
              <w:rPr>
                <w:bCs/>
                <w:color w:val="000000"/>
                <w:sz w:val="20"/>
                <w:szCs w:val="20"/>
              </w:rPr>
              <w:t>14471754,19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7E4" w:rsidRPr="004F27E4" w:rsidRDefault="004F27E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F27E4">
              <w:rPr>
                <w:bCs/>
                <w:color w:val="000000"/>
                <w:sz w:val="20"/>
                <w:szCs w:val="20"/>
              </w:rPr>
              <w:t>11895911,12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7E4" w:rsidRPr="004F27E4" w:rsidRDefault="004F27E4">
            <w:pPr>
              <w:jc w:val="center"/>
              <w:rPr>
                <w:color w:val="000000"/>
                <w:sz w:val="20"/>
                <w:szCs w:val="20"/>
              </w:rPr>
            </w:pPr>
            <w:r w:rsidRPr="004F27E4">
              <w:rPr>
                <w:color w:val="000000"/>
                <w:sz w:val="20"/>
                <w:szCs w:val="20"/>
              </w:rPr>
              <w:t>1981758,75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7E4" w:rsidRPr="004F27E4" w:rsidRDefault="004F27E4">
            <w:pPr>
              <w:jc w:val="center"/>
              <w:rPr>
                <w:color w:val="000000"/>
                <w:sz w:val="20"/>
                <w:szCs w:val="20"/>
              </w:rPr>
            </w:pPr>
            <w:r w:rsidRPr="004F27E4">
              <w:rPr>
                <w:color w:val="000000"/>
                <w:sz w:val="20"/>
                <w:szCs w:val="20"/>
              </w:rPr>
              <w:t>295 218,71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7E4" w:rsidRPr="004F27E4" w:rsidRDefault="004F27E4">
            <w:pPr>
              <w:jc w:val="center"/>
              <w:rPr>
                <w:color w:val="000000"/>
                <w:sz w:val="20"/>
                <w:szCs w:val="20"/>
              </w:rPr>
            </w:pPr>
            <w:r w:rsidRPr="004F27E4">
              <w:rPr>
                <w:color w:val="000000"/>
                <w:sz w:val="20"/>
                <w:szCs w:val="20"/>
              </w:rPr>
              <w:t>298865,61</w:t>
            </w:r>
          </w:p>
        </w:tc>
        <w:tc>
          <w:tcPr>
            <w:tcW w:w="593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7E4" w:rsidRPr="00EC227D" w:rsidRDefault="004F27E4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27E4" w:rsidRPr="00EC227D" w:rsidRDefault="004F27E4" w:rsidP="006B116E">
            <w:pPr>
              <w:rPr>
                <w:sz w:val="20"/>
                <w:szCs w:val="20"/>
                <w:lang w:eastAsia="en-US"/>
              </w:rPr>
            </w:pPr>
          </w:p>
        </w:tc>
      </w:tr>
      <w:tr w:rsidR="004F27E4" w:rsidRPr="00EC227D" w:rsidTr="006B116E">
        <w:trPr>
          <w:trHeight w:val="560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27E4" w:rsidRPr="00EC227D" w:rsidRDefault="004F27E4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27E4" w:rsidRPr="00EC227D" w:rsidRDefault="004F27E4" w:rsidP="006B116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27E4" w:rsidRPr="00EC227D" w:rsidRDefault="004F27E4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7E4" w:rsidRPr="00EC227D" w:rsidRDefault="004F27E4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областной бюджет  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7E4" w:rsidRPr="004F27E4" w:rsidRDefault="004F27E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F27E4">
              <w:rPr>
                <w:bCs/>
                <w:color w:val="000000"/>
                <w:sz w:val="20"/>
                <w:szCs w:val="20"/>
              </w:rPr>
              <w:t>13733230,40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7E4" w:rsidRPr="004F27E4" w:rsidRDefault="004F27E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F27E4">
              <w:rPr>
                <w:bCs/>
                <w:color w:val="000000"/>
                <w:sz w:val="20"/>
                <w:szCs w:val="20"/>
              </w:rPr>
              <w:t>11683622,50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7E4" w:rsidRPr="004F27E4" w:rsidRDefault="004F27E4">
            <w:pPr>
              <w:jc w:val="center"/>
              <w:rPr>
                <w:color w:val="000000"/>
                <w:sz w:val="20"/>
                <w:szCs w:val="20"/>
              </w:rPr>
            </w:pPr>
            <w:r w:rsidRPr="004F27E4">
              <w:rPr>
                <w:color w:val="000000"/>
                <w:sz w:val="20"/>
                <w:szCs w:val="20"/>
              </w:rPr>
              <w:t>1807709,30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7E4" w:rsidRPr="004F27E4" w:rsidRDefault="004F27E4">
            <w:pPr>
              <w:jc w:val="center"/>
              <w:rPr>
                <w:color w:val="000000"/>
                <w:sz w:val="20"/>
                <w:szCs w:val="20"/>
              </w:rPr>
            </w:pPr>
            <w:r w:rsidRPr="004F27E4">
              <w:rPr>
                <w:color w:val="000000"/>
                <w:sz w:val="20"/>
                <w:szCs w:val="20"/>
              </w:rPr>
              <w:t>120949,30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7E4" w:rsidRPr="004F27E4" w:rsidRDefault="004F27E4">
            <w:pPr>
              <w:jc w:val="center"/>
              <w:rPr>
                <w:color w:val="000000"/>
                <w:sz w:val="20"/>
                <w:szCs w:val="20"/>
              </w:rPr>
            </w:pPr>
            <w:r w:rsidRPr="004F27E4">
              <w:rPr>
                <w:color w:val="000000"/>
                <w:sz w:val="20"/>
                <w:szCs w:val="20"/>
              </w:rPr>
              <w:t>120949,30</w:t>
            </w:r>
          </w:p>
        </w:tc>
        <w:tc>
          <w:tcPr>
            <w:tcW w:w="593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7E4" w:rsidRPr="00EC227D" w:rsidRDefault="004F27E4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27E4" w:rsidRPr="00EC227D" w:rsidRDefault="004F27E4" w:rsidP="006B116E">
            <w:pPr>
              <w:rPr>
                <w:sz w:val="20"/>
                <w:szCs w:val="20"/>
                <w:lang w:eastAsia="en-US"/>
              </w:rPr>
            </w:pPr>
          </w:p>
        </w:tc>
      </w:tr>
      <w:tr w:rsidR="004F27E4" w:rsidRPr="00EC227D" w:rsidTr="006B116E">
        <w:trPr>
          <w:trHeight w:val="242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27E4" w:rsidRPr="00EC227D" w:rsidRDefault="004F27E4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27E4" w:rsidRPr="00EC227D" w:rsidRDefault="004F27E4" w:rsidP="006B116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27E4" w:rsidRPr="00EC227D" w:rsidRDefault="004F27E4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F27E4" w:rsidRPr="00EC227D" w:rsidRDefault="004F27E4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бюджет округа</w:t>
            </w:r>
          </w:p>
        </w:tc>
        <w:tc>
          <w:tcPr>
            <w:tcW w:w="46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F27E4" w:rsidRPr="004F27E4" w:rsidRDefault="004F27E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F27E4">
              <w:rPr>
                <w:bCs/>
                <w:color w:val="000000"/>
                <w:sz w:val="20"/>
                <w:szCs w:val="20"/>
              </w:rPr>
              <w:t>433460082,77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27E4" w:rsidRPr="004F27E4" w:rsidRDefault="004F27E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F27E4">
              <w:rPr>
                <w:bCs/>
                <w:color w:val="000000"/>
                <w:sz w:val="20"/>
                <w:szCs w:val="20"/>
              </w:rPr>
              <w:t>100613984,36</w:t>
            </w:r>
          </w:p>
        </w:tc>
        <w:tc>
          <w:tcPr>
            <w:tcW w:w="431" w:type="pct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F27E4" w:rsidRPr="004F27E4" w:rsidRDefault="004F27E4">
            <w:pPr>
              <w:jc w:val="center"/>
              <w:rPr>
                <w:color w:val="000000"/>
                <w:sz w:val="20"/>
                <w:szCs w:val="20"/>
              </w:rPr>
            </w:pPr>
            <w:r w:rsidRPr="004F27E4">
              <w:rPr>
                <w:color w:val="000000"/>
                <w:sz w:val="20"/>
                <w:szCs w:val="20"/>
              </w:rPr>
              <w:t>110958627,77</w:t>
            </w:r>
          </w:p>
        </w:tc>
        <w:tc>
          <w:tcPr>
            <w:tcW w:w="430" w:type="pct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F27E4" w:rsidRPr="004F27E4" w:rsidRDefault="004F27E4">
            <w:pPr>
              <w:jc w:val="center"/>
              <w:rPr>
                <w:color w:val="000000"/>
                <w:sz w:val="20"/>
                <w:szCs w:val="20"/>
              </w:rPr>
            </w:pPr>
            <w:r w:rsidRPr="004F27E4">
              <w:rPr>
                <w:color w:val="000000"/>
                <w:sz w:val="20"/>
                <w:szCs w:val="20"/>
              </w:rPr>
              <w:t>110943639,37</w:t>
            </w:r>
          </w:p>
        </w:tc>
        <w:tc>
          <w:tcPr>
            <w:tcW w:w="431" w:type="pct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F27E4" w:rsidRPr="004F27E4" w:rsidRDefault="004F27E4">
            <w:pPr>
              <w:jc w:val="center"/>
              <w:rPr>
                <w:color w:val="000000"/>
                <w:sz w:val="20"/>
                <w:szCs w:val="20"/>
              </w:rPr>
            </w:pPr>
            <w:r w:rsidRPr="004F27E4">
              <w:rPr>
                <w:color w:val="000000"/>
                <w:sz w:val="20"/>
                <w:szCs w:val="20"/>
              </w:rPr>
              <w:t>110943831,27</w:t>
            </w:r>
          </w:p>
        </w:tc>
        <w:tc>
          <w:tcPr>
            <w:tcW w:w="593" w:type="pct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27E4" w:rsidRPr="00EC227D" w:rsidRDefault="004F27E4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27E4" w:rsidRPr="00EC227D" w:rsidRDefault="004F27E4" w:rsidP="006B116E">
            <w:pPr>
              <w:rPr>
                <w:sz w:val="20"/>
                <w:szCs w:val="20"/>
                <w:lang w:eastAsia="en-US"/>
              </w:rPr>
            </w:pPr>
          </w:p>
        </w:tc>
      </w:tr>
      <w:tr w:rsidR="006B116E" w:rsidRPr="00EC227D" w:rsidTr="006B116E">
        <w:trPr>
          <w:trHeight w:val="105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BE5301" w:rsidRPr="00EC227D" w:rsidTr="006B116E">
        <w:trPr>
          <w:trHeight w:val="528"/>
        </w:trPr>
        <w:tc>
          <w:tcPr>
            <w:tcW w:w="322" w:type="pct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инициативные платежи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76663,00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76663,00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0,0</w:t>
            </w:r>
            <w:r w:rsidR="00A03A0F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9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BE5301" w:rsidRPr="00EC227D" w:rsidTr="006B116E">
        <w:trPr>
          <w:trHeight w:val="347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bCs/>
                <w:color w:val="000000"/>
                <w:sz w:val="20"/>
                <w:szCs w:val="20"/>
                <w:lang w:eastAsia="en-US"/>
              </w:rPr>
              <w:t xml:space="preserve">Подпрограмма № 2 «Развитие туризма в Шенкурском муниципальном округе»   </w:t>
            </w:r>
          </w:p>
        </w:tc>
      </w:tr>
      <w:tr w:rsidR="00BE5301" w:rsidRPr="00EC227D" w:rsidTr="006B116E">
        <w:trPr>
          <w:trHeight w:val="504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bCs/>
                <w:color w:val="000000"/>
                <w:sz w:val="20"/>
                <w:szCs w:val="20"/>
                <w:lang w:eastAsia="en-US"/>
              </w:rPr>
              <w:t>Цель подпрограммы</w:t>
            </w:r>
            <w:r w:rsidRPr="00EC227D">
              <w:rPr>
                <w:color w:val="000000"/>
                <w:sz w:val="20"/>
                <w:szCs w:val="20"/>
                <w:lang w:eastAsia="en-US"/>
              </w:rPr>
              <w:t xml:space="preserve"> –  содействие развитию туризма в Шенкурском муниципальном  округе, обеспечивающего социально-экономическое развитие района, при эффективном использовании и сохранении туристско-рекреационных ресурсов Шенкурского муниципального округа </w:t>
            </w:r>
          </w:p>
        </w:tc>
      </w:tr>
      <w:tr w:rsidR="00BE5301" w:rsidRPr="00EC227D" w:rsidTr="006B116E">
        <w:trPr>
          <w:trHeight w:val="31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both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bCs/>
                <w:color w:val="000000"/>
                <w:sz w:val="20"/>
                <w:szCs w:val="20"/>
                <w:lang w:eastAsia="en-US"/>
              </w:rPr>
              <w:t xml:space="preserve">Задачи подпрограммы  -  </w:t>
            </w:r>
            <w:r w:rsidRPr="00EC227D">
              <w:rPr>
                <w:color w:val="000000"/>
                <w:sz w:val="20"/>
                <w:szCs w:val="20"/>
                <w:lang w:eastAsia="en-US"/>
              </w:rPr>
              <w:t xml:space="preserve">повышение степени использования туристско-рекреационного потенциала Шенкурского муниципального округа </w:t>
            </w:r>
          </w:p>
        </w:tc>
      </w:tr>
      <w:tr w:rsidR="00BE5301" w:rsidRPr="00EC227D" w:rsidTr="006B116E">
        <w:trPr>
          <w:trHeight w:val="634"/>
        </w:trPr>
        <w:tc>
          <w:tcPr>
            <w:tcW w:w="3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Фестиваль текстиля и традиционных </w:t>
            </w:r>
            <w:r w:rsidRPr="00EC227D">
              <w:rPr>
                <w:sz w:val="20"/>
                <w:szCs w:val="20"/>
                <w:lang w:eastAsia="en-US"/>
              </w:rPr>
              <w:lastRenderedPageBreak/>
              <w:t>ремесел «</w:t>
            </w:r>
            <w:proofErr w:type="spellStart"/>
            <w:r w:rsidRPr="00EC227D">
              <w:rPr>
                <w:sz w:val="20"/>
                <w:szCs w:val="20"/>
                <w:lang w:eastAsia="en-US"/>
              </w:rPr>
              <w:t>Евдокиевские</w:t>
            </w:r>
            <w:proofErr w:type="spellEnd"/>
            <w:r w:rsidRPr="00EC227D">
              <w:rPr>
                <w:sz w:val="20"/>
                <w:szCs w:val="20"/>
                <w:lang w:eastAsia="en-US"/>
              </w:rPr>
              <w:t xml:space="preserve"> дни» МБУК «Шенкурский районный краеведческий музей»</w:t>
            </w:r>
          </w:p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lastRenderedPageBreak/>
              <w:t xml:space="preserve">отдел культуры и </w:t>
            </w:r>
            <w:r w:rsidRPr="00EC227D">
              <w:rPr>
                <w:sz w:val="20"/>
                <w:szCs w:val="20"/>
                <w:lang w:eastAsia="en-US"/>
              </w:rPr>
              <w:lastRenderedPageBreak/>
              <w:t xml:space="preserve">спорта администрации Шенкурского муниципального округа 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lastRenderedPageBreak/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20000,00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20000,00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7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EC227D">
              <w:rPr>
                <w:rFonts w:ascii="Times New Roman" w:hAnsi="Times New Roman" w:cs="Times New Roman"/>
                <w:lang w:eastAsia="en-US"/>
              </w:rPr>
              <w:t xml:space="preserve">количество иногородних </w:t>
            </w:r>
            <w:r w:rsidRPr="00EC227D">
              <w:rPr>
                <w:rFonts w:ascii="Times New Roman" w:hAnsi="Times New Roman" w:cs="Times New Roman"/>
                <w:lang w:eastAsia="en-US"/>
              </w:rPr>
              <w:lastRenderedPageBreak/>
              <w:t xml:space="preserve">туристов, которым будут оказаны </w:t>
            </w:r>
            <w:proofErr w:type="spellStart"/>
            <w:r w:rsidRPr="00EC227D">
              <w:rPr>
                <w:rFonts w:ascii="Times New Roman" w:hAnsi="Times New Roman" w:cs="Times New Roman"/>
                <w:lang w:eastAsia="en-US"/>
              </w:rPr>
              <w:t>туруслуги</w:t>
            </w:r>
            <w:proofErr w:type="spellEnd"/>
            <w:r w:rsidRPr="00EC227D">
              <w:rPr>
                <w:rFonts w:ascii="Times New Roman" w:hAnsi="Times New Roman" w:cs="Times New Roman"/>
                <w:lang w:eastAsia="en-US"/>
              </w:rPr>
              <w:t>:</w:t>
            </w:r>
          </w:p>
          <w:p w:rsidR="00BE5301" w:rsidRPr="00EC227D" w:rsidRDefault="00BE5301" w:rsidP="00BE5301">
            <w:pPr>
              <w:pStyle w:val="ConsPlusCell"/>
              <w:widowControl/>
              <w:spacing w:line="276" w:lineRule="auto"/>
              <w:ind w:firstLine="30"/>
              <w:rPr>
                <w:rFonts w:ascii="Times New Roman" w:hAnsi="Times New Roman" w:cs="Times New Roman"/>
                <w:lang w:eastAsia="en-US"/>
              </w:rPr>
            </w:pPr>
            <w:r w:rsidRPr="00EC227D">
              <w:rPr>
                <w:rFonts w:ascii="Times New Roman" w:hAnsi="Times New Roman" w:cs="Times New Roman"/>
                <w:lang w:eastAsia="en-US"/>
              </w:rPr>
              <w:t>в 2023 г – 1705 человек;</w:t>
            </w:r>
          </w:p>
          <w:p w:rsidR="00BE5301" w:rsidRPr="00EC227D" w:rsidRDefault="00BE5301" w:rsidP="00BE5301">
            <w:pPr>
              <w:pStyle w:val="ConsPlusCell"/>
              <w:widowControl/>
              <w:spacing w:line="276" w:lineRule="auto"/>
              <w:ind w:firstLine="30"/>
              <w:rPr>
                <w:rFonts w:ascii="Times New Roman" w:hAnsi="Times New Roman" w:cs="Times New Roman"/>
                <w:lang w:eastAsia="en-US"/>
              </w:rPr>
            </w:pPr>
            <w:r w:rsidRPr="00EC227D">
              <w:rPr>
                <w:rFonts w:ascii="Times New Roman" w:hAnsi="Times New Roman" w:cs="Times New Roman"/>
                <w:lang w:eastAsia="en-US"/>
              </w:rPr>
              <w:t>в 2024 г – 1710 человек;</w:t>
            </w:r>
          </w:p>
          <w:p w:rsidR="00BE5301" w:rsidRPr="00EC227D" w:rsidRDefault="00BE5301" w:rsidP="00BE5301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EC227D">
              <w:rPr>
                <w:rFonts w:ascii="Times New Roman" w:hAnsi="Times New Roman" w:cs="Times New Roman"/>
                <w:lang w:eastAsia="en-US"/>
              </w:rPr>
              <w:t>в 2025 г  - 1710 человек;</w:t>
            </w:r>
          </w:p>
          <w:p w:rsidR="00BE5301" w:rsidRPr="00EC227D" w:rsidRDefault="00BE5301" w:rsidP="00BE5301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color w:val="FF0000"/>
                <w:lang w:eastAsia="en-US"/>
              </w:rPr>
            </w:pPr>
            <w:r w:rsidRPr="00EC227D">
              <w:rPr>
                <w:rFonts w:ascii="Times New Roman" w:hAnsi="Times New Roman" w:cs="Times New Roman"/>
                <w:lang w:eastAsia="en-US"/>
              </w:rPr>
              <w:t>в 2026 г. – 1710 человек</w:t>
            </w:r>
          </w:p>
        </w:tc>
        <w:tc>
          <w:tcPr>
            <w:tcW w:w="30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pStyle w:val="ConsPlusCell"/>
              <w:widowControl/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lang w:eastAsia="en-US"/>
              </w:rPr>
            </w:pPr>
            <w:r w:rsidRPr="00EC227D">
              <w:rPr>
                <w:rFonts w:ascii="Times New Roman" w:hAnsi="Times New Roman" w:cs="Times New Roman"/>
                <w:spacing w:val="-4"/>
                <w:lang w:eastAsia="en-US"/>
              </w:rPr>
              <w:lastRenderedPageBreak/>
              <w:t xml:space="preserve">п.6 перечня </w:t>
            </w:r>
            <w:proofErr w:type="gramStart"/>
            <w:r w:rsidRPr="00EC227D">
              <w:rPr>
                <w:rFonts w:ascii="Times New Roman" w:hAnsi="Times New Roman" w:cs="Times New Roman"/>
                <w:spacing w:val="-4"/>
                <w:lang w:eastAsia="en-US"/>
              </w:rPr>
              <w:lastRenderedPageBreak/>
              <w:t>целевых</w:t>
            </w:r>
            <w:proofErr w:type="gramEnd"/>
            <w:r w:rsidRPr="00EC227D">
              <w:rPr>
                <w:rFonts w:ascii="Times New Roman" w:hAnsi="Times New Roman" w:cs="Times New Roman"/>
                <w:spacing w:val="-4"/>
                <w:lang w:eastAsia="en-US"/>
              </w:rPr>
              <w:t xml:space="preserve"> показателе муниципальной программы </w:t>
            </w:r>
          </w:p>
        </w:tc>
      </w:tr>
      <w:tr w:rsidR="00BE5301" w:rsidRPr="00EC227D" w:rsidTr="006B116E">
        <w:trPr>
          <w:trHeight w:val="263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7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color w:val="FF0000"/>
                <w:sz w:val="20"/>
                <w:szCs w:val="20"/>
                <w:lang w:eastAsia="en-US"/>
              </w:rPr>
            </w:pPr>
          </w:p>
        </w:tc>
      </w:tr>
      <w:tr w:rsidR="00BE5301" w:rsidRPr="00EC227D" w:rsidTr="006B116E">
        <w:trPr>
          <w:trHeight w:val="1215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бюджет округа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20000,00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20000,00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7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color w:val="FF0000"/>
                <w:sz w:val="20"/>
                <w:szCs w:val="20"/>
                <w:lang w:eastAsia="en-US"/>
              </w:rPr>
            </w:pPr>
          </w:p>
        </w:tc>
      </w:tr>
      <w:tr w:rsidR="00BE5301" w:rsidRPr="00EC227D" w:rsidTr="006B116E">
        <w:trPr>
          <w:trHeight w:val="232"/>
        </w:trPr>
        <w:tc>
          <w:tcPr>
            <w:tcW w:w="3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Всего  по подпрограмме № 2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20000,00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20000,00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57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BE5301" w:rsidRPr="00EC227D" w:rsidTr="006B116E">
        <w:trPr>
          <w:trHeight w:val="279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bCs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bCs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bCs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bCs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57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</w:tr>
      <w:tr w:rsidR="00BE5301" w:rsidRPr="00EC227D" w:rsidTr="006B116E">
        <w:trPr>
          <w:trHeight w:val="504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бюджет округа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20000,00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20000,00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57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</w:tr>
      <w:tr w:rsidR="00BE5301" w:rsidRPr="00EC227D" w:rsidTr="006B116E">
        <w:trPr>
          <w:trHeight w:val="41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Подпрограмма № 3 «Повышение пожарной безопасности в муниципальных учреждениях культуры, антитеррористическая защищенность объектов культуры»</w:t>
            </w:r>
          </w:p>
        </w:tc>
      </w:tr>
      <w:tr w:rsidR="00BE5301" w:rsidRPr="00EC227D" w:rsidTr="006B116E">
        <w:trPr>
          <w:trHeight w:val="291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Цель подпрограммы – пожарная безопасность, антитеррористическая защищенность  зданий, сооружений </w:t>
            </w:r>
          </w:p>
        </w:tc>
      </w:tr>
      <w:tr w:rsidR="00BE5301" w:rsidRPr="00EC227D" w:rsidTr="006B116E">
        <w:trPr>
          <w:trHeight w:val="28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Задачи подпрограммы  - проведение комплекса мероприятий по пожарной безопасности,   антитеррористической  защищенности   зданий, сооружений</w:t>
            </w:r>
          </w:p>
        </w:tc>
      </w:tr>
      <w:tr w:rsidR="00BE5301" w:rsidRPr="00EC227D" w:rsidTr="006B116E">
        <w:trPr>
          <w:trHeight w:val="236"/>
        </w:trPr>
        <w:tc>
          <w:tcPr>
            <w:tcW w:w="3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3.1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Обработка чердачных перекрытий МБУК </w:t>
            </w:r>
            <w:r w:rsidRPr="00EC227D">
              <w:rPr>
                <w:bCs/>
                <w:sz w:val="20"/>
                <w:szCs w:val="20"/>
                <w:lang w:eastAsia="en-US"/>
              </w:rPr>
              <w:t xml:space="preserve">«Шенкурская централизованная библиотечная система»  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29400,00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29400,00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57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повышение </w:t>
            </w:r>
            <w:proofErr w:type="spellStart"/>
            <w:r w:rsidRPr="00EC227D">
              <w:rPr>
                <w:sz w:val="20"/>
                <w:szCs w:val="20"/>
                <w:lang w:eastAsia="en-US"/>
              </w:rPr>
              <w:t>пожаробезопасности</w:t>
            </w:r>
            <w:proofErr w:type="spellEnd"/>
            <w:r w:rsidRPr="00EC227D">
              <w:rPr>
                <w:sz w:val="20"/>
                <w:szCs w:val="20"/>
                <w:lang w:eastAsia="en-US"/>
              </w:rPr>
              <w:t xml:space="preserve"> и </w:t>
            </w:r>
            <w:proofErr w:type="spellStart"/>
            <w:r w:rsidRPr="00EC227D">
              <w:rPr>
                <w:sz w:val="20"/>
                <w:szCs w:val="20"/>
                <w:lang w:eastAsia="en-US"/>
              </w:rPr>
              <w:t>энергоэффективности</w:t>
            </w:r>
            <w:proofErr w:type="spellEnd"/>
            <w:r w:rsidRPr="00EC227D">
              <w:rPr>
                <w:sz w:val="20"/>
                <w:szCs w:val="20"/>
                <w:lang w:eastAsia="en-US"/>
              </w:rPr>
              <w:t xml:space="preserve">  учреждений:</w:t>
            </w:r>
          </w:p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в 2023 г. – 1 объект</w:t>
            </w:r>
          </w:p>
        </w:tc>
        <w:tc>
          <w:tcPr>
            <w:tcW w:w="30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п.7 перечня </w:t>
            </w:r>
            <w:proofErr w:type="gramStart"/>
            <w:r w:rsidRPr="00EC227D">
              <w:rPr>
                <w:spacing w:val="-4"/>
                <w:sz w:val="20"/>
                <w:szCs w:val="20"/>
                <w:lang w:eastAsia="en-US"/>
              </w:rPr>
              <w:t>целевых</w:t>
            </w:r>
            <w:proofErr w:type="gramEnd"/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 показателе муниципальной программы </w:t>
            </w:r>
          </w:p>
        </w:tc>
      </w:tr>
      <w:tr w:rsidR="00BE5301" w:rsidRPr="00EC227D" w:rsidTr="006B116E">
        <w:trPr>
          <w:trHeight w:val="170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7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</w:tr>
      <w:tr w:rsidR="00BE5301" w:rsidRPr="00EC227D" w:rsidTr="006B116E">
        <w:trPr>
          <w:trHeight w:val="1648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бюджет округа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29400,00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5301" w:rsidRPr="00EC227D" w:rsidRDefault="00BE5301" w:rsidP="00BE53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29400,00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57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</w:tr>
      <w:tr w:rsidR="00BE5301" w:rsidRPr="00EC227D" w:rsidTr="006B116E">
        <w:trPr>
          <w:trHeight w:val="249"/>
        </w:trPr>
        <w:tc>
          <w:tcPr>
            <w:tcW w:w="3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3.2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Прочистка дымоходов библиотечно-</w:t>
            </w:r>
            <w:r w:rsidRPr="00EC227D">
              <w:rPr>
                <w:sz w:val="20"/>
                <w:szCs w:val="20"/>
                <w:lang w:eastAsia="en-US"/>
              </w:rPr>
              <w:lastRenderedPageBreak/>
              <w:t xml:space="preserve">культурных центров МБУК </w:t>
            </w:r>
            <w:r w:rsidRPr="00EC227D">
              <w:rPr>
                <w:bCs/>
                <w:sz w:val="20"/>
                <w:szCs w:val="20"/>
                <w:lang w:eastAsia="en-US"/>
              </w:rPr>
              <w:t xml:space="preserve">«Шенкурская централизованная библиотечная система»  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lastRenderedPageBreak/>
              <w:t xml:space="preserve">отдел культуры и спорта </w:t>
            </w:r>
            <w:r w:rsidRPr="00EC227D">
              <w:rPr>
                <w:sz w:val="20"/>
                <w:szCs w:val="20"/>
                <w:lang w:eastAsia="en-US"/>
              </w:rPr>
              <w:lastRenderedPageBreak/>
              <w:t xml:space="preserve">администрации Шенкурского муниципального округа 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lastRenderedPageBreak/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176400,00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44100,00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44100,00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44100,00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44100,00</w:t>
            </w:r>
          </w:p>
        </w:tc>
        <w:tc>
          <w:tcPr>
            <w:tcW w:w="57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повышение </w:t>
            </w:r>
            <w:proofErr w:type="spellStart"/>
            <w:r w:rsidRPr="00EC227D">
              <w:rPr>
                <w:sz w:val="20"/>
                <w:szCs w:val="20"/>
                <w:lang w:eastAsia="en-US"/>
              </w:rPr>
              <w:t>пожаробезопасности</w:t>
            </w:r>
            <w:proofErr w:type="spellEnd"/>
            <w:r w:rsidRPr="00EC227D">
              <w:rPr>
                <w:sz w:val="20"/>
                <w:szCs w:val="20"/>
                <w:lang w:eastAsia="en-US"/>
              </w:rPr>
              <w:t xml:space="preserve"> в 6 объектах</w:t>
            </w:r>
          </w:p>
        </w:tc>
        <w:tc>
          <w:tcPr>
            <w:tcW w:w="30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п.7 перечня </w:t>
            </w:r>
            <w:proofErr w:type="gramStart"/>
            <w:r w:rsidRPr="00EC227D">
              <w:rPr>
                <w:spacing w:val="-4"/>
                <w:sz w:val="20"/>
                <w:szCs w:val="20"/>
                <w:lang w:eastAsia="en-US"/>
              </w:rPr>
              <w:t>целевых</w:t>
            </w:r>
            <w:proofErr w:type="gramEnd"/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 </w:t>
            </w:r>
            <w:r w:rsidRPr="00EC227D">
              <w:rPr>
                <w:spacing w:val="-4"/>
                <w:sz w:val="20"/>
                <w:szCs w:val="20"/>
                <w:lang w:eastAsia="en-US"/>
              </w:rPr>
              <w:lastRenderedPageBreak/>
              <w:t xml:space="preserve">показателе муниципальной программы </w:t>
            </w:r>
          </w:p>
        </w:tc>
      </w:tr>
      <w:tr w:rsidR="00BE5301" w:rsidRPr="00EC227D" w:rsidTr="006B116E">
        <w:trPr>
          <w:trHeight w:val="224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7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</w:tr>
      <w:tr w:rsidR="00BE5301" w:rsidRPr="00EC227D" w:rsidTr="006B116E">
        <w:trPr>
          <w:trHeight w:val="1526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бюджет округа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176400,00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5301" w:rsidRPr="00EC227D" w:rsidRDefault="00BE5301" w:rsidP="00BE53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44100,00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44100,00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5301" w:rsidRPr="00EC227D" w:rsidRDefault="00BE5301" w:rsidP="00BE5301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44100,00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44100,00</w:t>
            </w:r>
          </w:p>
        </w:tc>
        <w:tc>
          <w:tcPr>
            <w:tcW w:w="57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</w:tr>
      <w:tr w:rsidR="00BE5301" w:rsidRPr="00EC227D" w:rsidTr="006B116E">
        <w:trPr>
          <w:trHeight w:val="536"/>
        </w:trPr>
        <w:tc>
          <w:tcPr>
            <w:tcW w:w="3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lastRenderedPageBreak/>
              <w:t>3.3</w:t>
            </w:r>
          </w:p>
          <w:p w:rsidR="00BE5301" w:rsidRPr="00EC227D" w:rsidRDefault="00BE5301" w:rsidP="00BE5301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BE5301" w:rsidRPr="00EC227D" w:rsidRDefault="00BE5301" w:rsidP="00BE530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Ремонт печей структурных подразделений МБУК </w:t>
            </w:r>
            <w:r w:rsidRPr="00EC227D">
              <w:rPr>
                <w:bCs/>
                <w:sz w:val="20"/>
                <w:szCs w:val="20"/>
                <w:lang w:eastAsia="en-US"/>
              </w:rPr>
              <w:t xml:space="preserve">«Шенкурская централизованная библиотечная система»  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36760,00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36760,00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57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повышение </w:t>
            </w:r>
            <w:proofErr w:type="spellStart"/>
            <w:r w:rsidRPr="00EC227D">
              <w:rPr>
                <w:sz w:val="20"/>
                <w:szCs w:val="20"/>
                <w:lang w:eastAsia="en-US"/>
              </w:rPr>
              <w:t>пожаробезопасности</w:t>
            </w:r>
            <w:proofErr w:type="spellEnd"/>
            <w:r w:rsidRPr="00EC227D">
              <w:rPr>
                <w:sz w:val="20"/>
                <w:szCs w:val="20"/>
                <w:lang w:eastAsia="en-US"/>
              </w:rPr>
              <w:t xml:space="preserve"> на 1 объекте в </w:t>
            </w:r>
            <w:proofErr w:type="spellStart"/>
            <w:r w:rsidRPr="00EC227D">
              <w:rPr>
                <w:sz w:val="20"/>
                <w:szCs w:val="20"/>
                <w:lang w:eastAsia="en-US"/>
              </w:rPr>
              <w:t>Верхоледский</w:t>
            </w:r>
            <w:proofErr w:type="spellEnd"/>
            <w:r w:rsidRPr="00EC227D">
              <w:rPr>
                <w:sz w:val="20"/>
                <w:szCs w:val="20"/>
                <w:lang w:eastAsia="en-US"/>
              </w:rPr>
              <w:t xml:space="preserve"> БКЦ</w:t>
            </w:r>
          </w:p>
        </w:tc>
        <w:tc>
          <w:tcPr>
            <w:tcW w:w="30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п.7 перечня </w:t>
            </w:r>
            <w:proofErr w:type="gramStart"/>
            <w:r w:rsidRPr="00EC227D">
              <w:rPr>
                <w:spacing w:val="-4"/>
                <w:sz w:val="20"/>
                <w:szCs w:val="20"/>
                <w:lang w:eastAsia="en-US"/>
              </w:rPr>
              <w:t>целевых</w:t>
            </w:r>
            <w:proofErr w:type="gramEnd"/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 показателе муниципальной программы </w:t>
            </w:r>
          </w:p>
        </w:tc>
      </w:tr>
      <w:tr w:rsidR="00BE5301" w:rsidRPr="00EC227D" w:rsidTr="006B116E">
        <w:trPr>
          <w:trHeight w:val="536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5301" w:rsidRPr="00EC227D" w:rsidRDefault="00BE5301" w:rsidP="00BE5301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5301" w:rsidRPr="00EC227D" w:rsidRDefault="00BE5301" w:rsidP="00BE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76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</w:tr>
      <w:tr w:rsidR="00BE5301" w:rsidRPr="00EC227D" w:rsidTr="006B116E">
        <w:trPr>
          <w:trHeight w:val="536"/>
        </w:trPr>
        <w:tc>
          <w:tcPr>
            <w:tcW w:w="32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бюджет округа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>36760,00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5301" w:rsidRPr="00EC227D" w:rsidRDefault="00BE5301" w:rsidP="00BE53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>36760,00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5301" w:rsidRPr="00EC227D" w:rsidRDefault="00BE5301" w:rsidP="00BE5301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576" w:type="pct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</w:tr>
      <w:tr w:rsidR="00BE5301" w:rsidRPr="00EC227D" w:rsidTr="006B116E">
        <w:trPr>
          <w:trHeight w:val="294"/>
        </w:trPr>
        <w:tc>
          <w:tcPr>
            <w:tcW w:w="3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3.4.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Обработка чердачных перекрытий МБУК </w:t>
            </w:r>
            <w:r w:rsidRPr="00EC227D">
              <w:rPr>
                <w:bCs/>
                <w:sz w:val="20"/>
                <w:szCs w:val="20"/>
                <w:lang w:eastAsia="en-US"/>
              </w:rPr>
              <w:t>«Дворец культуры и спорта»  (</w:t>
            </w:r>
            <w:proofErr w:type="spellStart"/>
            <w:r w:rsidRPr="00EC227D">
              <w:rPr>
                <w:bCs/>
                <w:sz w:val="20"/>
                <w:szCs w:val="20"/>
                <w:lang w:eastAsia="en-US"/>
              </w:rPr>
              <w:t>Федорогорский</w:t>
            </w:r>
            <w:proofErr w:type="spellEnd"/>
            <w:r w:rsidRPr="00EC227D">
              <w:rPr>
                <w:bCs/>
                <w:sz w:val="20"/>
                <w:szCs w:val="20"/>
                <w:lang w:eastAsia="en-US"/>
              </w:rPr>
              <w:t xml:space="preserve"> ДК)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29400,00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29400,00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7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повышение </w:t>
            </w:r>
            <w:proofErr w:type="spellStart"/>
            <w:r w:rsidRPr="00EC227D">
              <w:rPr>
                <w:sz w:val="20"/>
                <w:szCs w:val="20"/>
                <w:lang w:eastAsia="en-US"/>
              </w:rPr>
              <w:t>пожаробезопасности</w:t>
            </w:r>
            <w:proofErr w:type="spellEnd"/>
            <w:r w:rsidRPr="00EC227D">
              <w:rPr>
                <w:sz w:val="20"/>
                <w:szCs w:val="20"/>
                <w:lang w:eastAsia="en-US"/>
              </w:rPr>
              <w:t xml:space="preserve"> и </w:t>
            </w:r>
            <w:proofErr w:type="spellStart"/>
            <w:r w:rsidRPr="00EC227D">
              <w:rPr>
                <w:sz w:val="20"/>
                <w:szCs w:val="20"/>
                <w:lang w:eastAsia="en-US"/>
              </w:rPr>
              <w:t>энергоэффективности</w:t>
            </w:r>
            <w:proofErr w:type="spellEnd"/>
            <w:r w:rsidRPr="00EC227D">
              <w:rPr>
                <w:sz w:val="20"/>
                <w:szCs w:val="20"/>
                <w:lang w:eastAsia="en-US"/>
              </w:rPr>
              <w:t xml:space="preserve">  учреждений:</w:t>
            </w:r>
          </w:p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в 2024 г. – 1 объект</w:t>
            </w:r>
          </w:p>
        </w:tc>
        <w:tc>
          <w:tcPr>
            <w:tcW w:w="30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п.7 перечня </w:t>
            </w:r>
            <w:proofErr w:type="gramStart"/>
            <w:r w:rsidRPr="00EC227D">
              <w:rPr>
                <w:spacing w:val="-4"/>
                <w:sz w:val="20"/>
                <w:szCs w:val="20"/>
                <w:lang w:eastAsia="en-US"/>
              </w:rPr>
              <w:t>целевых</w:t>
            </w:r>
            <w:proofErr w:type="gramEnd"/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 показателе муниципальной программы </w:t>
            </w:r>
          </w:p>
        </w:tc>
      </w:tr>
      <w:tr w:rsidR="00BE5301" w:rsidRPr="00EC227D" w:rsidTr="006B116E">
        <w:trPr>
          <w:trHeight w:val="294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76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BE5301" w:rsidRPr="00EC227D" w:rsidTr="006B116E">
        <w:trPr>
          <w:trHeight w:val="294"/>
        </w:trPr>
        <w:tc>
          <w:tcPr>
            <w:tcW w:w="32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бюджет округа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29400,00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29400,00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76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BE5301" w:rsidRPr="00EC227D" w:rsidTr="006B116E">
        <w:trPr>
          <w:trHeight w:val="1255"/>
        </w:trPr>
        <w:tc>
          <w:tcPr>
            <w:tcW w:w="3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pStyle w:val="a7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3.5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Обеспечение антитеррористической защищенности объектов культуры:</w:t>
            </w:r>
          </w:p>
          <w:p w:rsidR="00BE5301" w:rsidRPr="00EC227D" w:rsidRDefault="00BE5301" w:rsidP="00BE5301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  <w:p w:rsidR="00BE5301" w:rsidRPr="00EC227D" w:rsidRDefault="00BE5301" w:rsidP="00BE5301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итого </w:t>
            </w:r>
          </w:p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518567,75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  <w:lang w:eastAsia="en-US"/>
              </w:rPr>
              <w:t>360567,75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158000,00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 xml:space="preserve">устранение нарушений, выявленных в ходе проверок надзорными органами: устранение предписаний прокуратуры </w:t>
            </w:r>
          </w:p>
        </w:tc>
        <w:tc>
          <w:tcPr>
            <w:tcW w:w="30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п.7 перечня </w:t>
            </w:r>
            <w:proofErr w:type="gramStart"/>
            <w:r w:rsidRPr="00EC227D">
              <w:rPr>
                <w:spacing w:val="-4"/>
                <w:sz w:val="20"/>
                <w:szCs w:val="20"/>
                <w:lang w:eastAsia="en-US"/>
              </w:rPr>
              <w:t>целевых</w:t>
            </w:r>
            <w:proofErr w:type="gramEnd"/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 показателе муниципальной программы </w:t>
            </w:r>
          </w:p>
        </w:tc>
      </w:tr>
      <w:tr w:rsidR="00BE5301" w:rsidRPr="00EC227D" w:rsidTr="006B116E">
        <w:trPr>
          <w:trHeight w:val="781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pStyle w:val="a7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76" w:type="pct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BE5301" w:rsidRPr="00EC227D" w:rsidTr="006B116E">
        <w:trPr>
          <w:trHeight w:val="376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pStyle w:val="a7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 xml:space="preserve">МБУ </w:t>
            </w:r>
            <w:proofErr w:type="gramStart"/>
            <w:r w:rsidRPr="00EC227D">
              <w:rPr>
                <w:color w:val="000000"/>
                <w:sz w:val="20"/>
                <w:szCs w:val="20"/>
                <w:lang w:eastAsia="en-US"/>
              </w:rPr>
              <w:t>ДО</w:t>
            </w:r>
            <w:proofErr w:type="gramEnd"/>
            <w:r w:rsidRPr="00EC227D">
              <w:rPr>
                <w:color w:val="000000"/>
                <w:sz w:val="20"/>
                <w:szCs w:val="20"/>
                <w:lang w:eastAsia="en-US"/>
              </w:rPr>
              <w:t xml:space="preserve"> «</w:t>
            </w:r>
            <w:proofErr w:type="gramStart"/>
            <w:r w:rsidRPr="00EC227D">
              <w:rPr>
                <w:color w:val="000000"/>
                <w:sz w:val="20"/>
                <w:szCs w:val="20"/>
                <w:lang w:eastAsia="en-US"/>
              </w:rPr>
              <w:t>Детская</w:t>
            </w:r>
            <w:proofErr w:type="gramEnd"/>
            <w:r w:rsidRPr="00EC227D">
              <w:rPr>
                <w:color w:val="000000"/>
                <w:sz w:val="20"/>
                <w:szCs w:val="20"/>
                <w:lang w:eastAsia="en-US"/>
              </w:rPr>
              <w:t xml:space="preserve"> школа искусств № 18»</w:t>
            </w: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бюджет округа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  <w:lang w:eastAsia="en-US"/>
              </w:rPr>
              <w:t>360567,75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  <w:lang w:eastAsia="en-US"/>
              </w:rPr>
              <w:t>360567,75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BE5301" w:rsidRPr="00EC227D" w:rsidTr="006B116E">
        <w:trPr>
          <w:trHeight w:val="376"/>
        </w:trPr>
        <w:tc>
          <w:tcPr>
            <w:tcW w:w="32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pStyle w:val="a7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МБУК «Дворец культуры и спорта»</w:t>
            </w: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бюджет округа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158000,00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158000,00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BE5301" w:rsidRPr="00EC227D" w:rsidTr="006B116E">
        <w:trPr>
          <w:trHeight w:val="376"/>
        </w:trPr>
        <w:tc>
          <w:tcPr>
            <w:tcW w:w="322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pStyle w:val="a7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3.6.</w:t>
            </w:r>
          </w:p>
        </w:tc>
        <w:tc>
          <w:tcPr>
            <w:tcW w:w="69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Плановая огнезащитная обработка деревянного покрытия пола сцены и тканевых материалов (одежда сцены)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104520,0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104520,0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576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pStyle w:val="a7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повышение </w:t>
            </w:r>
            <w:proofErr w:type="spellStart"/>
            <w:r w:rsidRPr="00EC227D">
              <w:rPr>
                <w:sz w:val="20"/>
                <w:szCs w:val="20"/>
                <w:lang w:eastAsia="en-US"/>
              </w:rPr>
              <w:t>пожаробезопасности</w:t>
            </w:r>
            <w:proofErr w:type="spellEnd"/>
            <w:r w:rsidRPr="00EC227D">
              <w:rPr>
                <w:sz w:val="20"/>
                <w:szCs w:val="20"/>
                <w:lang w:eastAsia="en-US"/>
              </w:rPr>
              <w:t xml:space="preserve"> объектов культуры</w:t>
            </w:r>
          </w:p>
        </w:tc>
        <w:tc>
          <w:tcPr>
            <w:tcW w:w="301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pStyle w:val="a7"/>
              <w:rPr>
                <w:sz w:val="20"/>
                <w:szCs w:val="20"/>
                <w:lang w:eastAsia="en-US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п.7 перечня </w:t>
            </w:r>
            <w:proofErr w:type="gramStart"/>
            <w:r w:rsidRPr="00EC227D">
              <w:rPr>
                <w:spacing w:val="-4"/>
                <w:sz w:val="20"/>
                <w:szCs w:val="20"/>
                <w:lang w:eastAsia="en-US"/>
              </w:rPr>
              <w:t>целевых</w:t>
            </w:r>
            <w:proofErr w:type="gramEnd"/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 показателе муниципальной программы </w:t>
            </w:r>
          </w:p>
        </w:tc>
      </w:tr>
      <w:tr w:rsidR="00BE5301" w:rsidRPr="00EC227D" w:rsidTr="006B116E">
        <w:trPr>
          <w:trHeight w:val="376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pStyle w:val="a7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в том числе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76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BE5301" w:rsidRPr="00EC227D" w:rsidTr="006B116E">
        <w:trPr>
          <w:trHeight w:val="376"/>
        </w:trPr>
        <w:tc>
          <w:tcPr>
            <w:tcW w:w="32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pStyle w:val="a7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бюджет округа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104520,0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104520,0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576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BE5301" w:rsidRPr="00EC227D" w:rsidTr="006B116E">
        <w:trPr>
          <w:trHeight w:val="143"/>
        </w:trPr>
        <w:tc>
          <w:tcPr>
            <w:tcW w:w="3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Всего по подпрограмме № 3</w:t>
            </w:r>
          </w:p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895047,75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470827,75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336020,00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44100,00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44100,00</w:t>
            </w:r>
          </w:p>
        </w:tc>
        <w:tc>
          <w:tcPr>
            <w:tcW w:w="57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BE5301" w:rsidRPr="00EC227D" w:rsidTr="006B116E">
        <w:trPr>
          <w:trHeight w:val="209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57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</w:tr>
      <w:tr w:rsidR="00BE5301" w:rsidRPr="00EC227D" w:rsidTr="006B116E">
        <w:trPr>
          <w:trHeight w:val="257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бюджет округа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895047,75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470827,75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336020,00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44100,00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44100,00</w:t>
            </w:r>
          </w:p>
        </w:tc>
        <w:tc>
          <w:tcPr>
            <w:tcW w:w="57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</w:tr>
      <w:tr w:rsidR="00BE5301" w:rsidRPr="00EC227D" w:rsidTr="006B116E">
        <w:trPr>
          <w:trHeight w:val="504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both"/>
              <w:rPr>
                <w:b/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Итого по муниципальной программе </w:t>
            </w:r>
          </w:p>
        </w:tc>
      </w:tr>
      <w:tr w:rsidR="00B90F8B" w:rsidRPr="00EC227D" w:rsidTr="006B116E">
        <w:trPr>
          <w:trHeight w:val="485"/>
        </w:trPr>
        <w:tc>
          <w:tcPr>
            <w:tcW w:w="3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0F8B" w:rsidRPr="00EC227D" w:rsidRDefault="00B90F8B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0F8B" w:rsidRPr="00EC227D" w:rsidRDefault="00B90F8B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0F8B" w:rsidRPr="00EC227D" w:rsidRDefault="00B90F8B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8B" w:rsidRPr="00EC227D" w:rsidRDefault="00B90F8B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итого</w:t>
            </w:r>
          </w:p>
          <w:p w:rsidR="00B90F8B" w:rsidRPr="00EC227D" w:rsidRDefault="00B90F8B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8B" w:rsidRPr="00B90F8B" w:rsidRDefault="00B90F8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90F8B">
              <w:rPr>
                <w:bCs/>
                <w:color w:val="000000"/>
                <w:sz w:val="20"/>
                <w:szCs w:val="20"/>
              </w:rPr>
              <w:t>448923547,71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8B" w:rsidRPr="00B90F8B" w:rsidRDefault="00B90F8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90F8B">
              <w:rPr>
                <w:bCs/>
                <w:color w:val="000000"/>
                <w:sz w:val="20"/>
                <w:szCs w:val="20"/>
              </w:rPr>
              <w:t>113057386,23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8B" w:rsidRPr="00B90F8B" w:rsidRDefault="00B90F8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90F8B">
              <w:rPr>
                <w:bCs/>
                <w:color w:val="000000"/>
                <w:sz w:val="20"/>
                <w:szCs w:val="20"/>
              </w:rPr>
              <w:t>113296406,52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8B" w:rsidRPr="00B90F8B" w:rsidRDefault="00B90F8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90F8B">
              <w:rPr>
                <w:bCs/>
                <w:color w:val="000000"/>
                <w:sz w:val="20"/>
                <w:szCs w:val="20"/>
              </w:rPr>
              <w:t>111282958,08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8B" w:rsidRPr="00B90F8B" w:rsidRDefault="00B90F8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90F8B">
              <w:rPr>
                <w:bCs/>
                <w:color w:val="000000"/>
                <w:sz w:val="20"/>
                <w:szCs w:val="20"/>
              </w:rPr>
              <w:t>111286796,88</w:t>
            </w:r>
          </w:p>
        </w:tc>
        <w:tc>
          <w:tcPr>
            <w:tcW w:w="57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F8B" w:rsidRPr="00EC227D" w:rsidRDefault="00B90F8B" w:rsidP="00BE5301">
            <w:pPr>
              <w:spacing w:line="276" w:lineRule="auto"/>
              <w:jc w:val="center"/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0F8B" w:rsidRPr="00EC227D" w:rsidRDefault="00B90F8B" w:rsidP="00BE5301">
            <w:pPr>
              <w:spacing w:line="276" w:lineRule="auto"/>
              <w:jc w:val="center"/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</w:tr>
      <w:tr w:rsidR="00BE5301" w:rsidRPr="00EC227D" w:rsidTr="006B116E">
        <w:trPr>
          <w:trHeight w:val="319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pStyle w:val="a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pStyle w:val="a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pStyle w:val="a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pStyle w:val="a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pStyle w:val="a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76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</w:tr>
      <w:tr w:rsidR="00B90F8B" w:rsidRPr="00EC227D" w:rsidTr="006B116E">
        <w:trPr>
          <w:trHeight w:val="247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F8B" w:rsidRPr="00EC227D" w:rsidRDefault="00B90F8B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F8B" w:rsidRPr="00EC227D" w:rsidRDefault="00B90F8B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F8B" w:rsidRPr="00EC227D" w:rsidRDefault="00B90F8B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8B" w:rsidRPr="00EC227D" w:rsidRDefault="00B90F8B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бюджет округа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8B" w:rsidRPr="00B90F8B" w:rsidRDefault="00B90F8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90F8B">
              <w:rPr>
                <w:bCs/>
                <w:color w:val="000000"/>
                <w:sz w:val="20"/>
                <w:szCs w:val="20"/>
              </w:rPr>
              <w:t>434375130,52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8B" w:rsidRPr="00B90F8B" w:rsidRDefault="00B90F8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90F8B">
              <w:rPr>
                <w:bCs/>
                <w:color w:val="000000"/>
                <w:sz w:val="20"/>
                <w:szCs w:val="20"/>
              </w:rPr>
              <w:t>101084812,11</w:t>
            </w:r>
          </w:p>
        </w:tc>
        <w:tc>
          <w:tcPr>
            <w:tcW w:w="43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8B" w:rsidRPr="00B90F8B" w:rsidRDefault="00B90F8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90F8B">
              <w:rPr>
                <w:bCs/>
                <w:color w:val="000000"/>
                <w:sz w:val="20"/>
                <w:szCs w:val="20"/>
              </w:rPr>
              <w:t>111314647,77</w:t>
            </w:r>
          </w:p>
        </w:tc>
        <w:tc>
          <w:tcPr>
            <w:tcW w:w="43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8B" w:rsidRPr="00B90F8B" w:rsidRDefault="00B90F8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90F8B">
              <w:rPr>
                <w:bCs/>
                <w:color w:val="000000"/>
                <w:sz w:val="20"/>
                <w:szCs w:val="20"/>
              </w:rPr>
              <w:t>110987739,37</w:t>
            </w:r>
          </w:p>
        </w:tc>
        <w:tc>
          <w:tcPr>
            <w:tcW w:w="43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8B" w:rsidRPr="00B90F8B" w:rsidRDefault="00B90F8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90F8B">
              <w:rPr>
                <w:bCs/>
                <w:color w:val="000000"/>
                <w:sz w:val="20"/>
                <w:szCs w:val="20"/>
              </w:rPr>
              <w:t>110987931,27</w:t>
            </w:r>
          </w:p>
        </w:tc>
        <w:tc>
          <w:tcPr>
            <w:tcW w:w="576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0F8B" w:rsidRPr="00EC227D" w:rsidRDefault="00B90F8B" w:rsidP="00BE5301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F8B" w:rsidRPr="00EC227D" w:rsidRDefault="00B90F8B" w:rsidP="00BE5301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</w:tr>
      <w:tr w:rsidR="00B90F8B" w:rsidRPr="00EC227D" w:rsidTr="00B90F8B">
        <w:trPr>
          <w:trHeight w:val="504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0F8B" w:rsidRPr="00EC227D" w:rsidRDefault="00B90F8B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0F8B" w:rsidRPr="00EC227D" w:rsidRDefault="00B90F8B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0F8B" w:rsidRPr="00EC227D" w:rsidRDefault="00B90F8B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8B" w:rsidRPr="00EC227D" w:rsidRDefault="00B90F8B" w:rsidP="00BE5301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Областной и федеральный бюджет 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8B" w:rsidRPr="00B90F8B" w:rsidRDefault="00B90F8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90F8B">
              <w:rPr>
                <w:bCs/>
                <w:color w:val="000000"/>
                <w:sz w:val="20"/>
                <w:szCs w:val="20"/>
              </w:rPr>
              <w:t>14471754,19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F8B" w:rsidRPr="00B90F8B" w:rsidRDefault="00B90F8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90F8B">
              <w:rPr>
                <w:bCs/>
                <w:color w:val="000000"/>
                <w:sz w:val="20"/>
                <w:szCs w:val="20"/>
              </w:rPr>
              <w:t>11895911,12</w:t>
            </w:r>
          </w:p>
        </w:tc>
        <w:tc>
          <w:tcPr>
            <w:tcW w:w="4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8B" w:rsidRPr="00B90F8B" w:rsidRDefault="00B90F8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90F8B">
              <w:rPr>
                <w:bCs/>
                <w:color w:val="000000"/>
                <w:sz w:val="20"/>
                <w:szCs w:val="20"/>
              </w:rPr>
              <w:t>1981758,75</w:t>
            </w:r>
          </w:p>
        </w:tc>
        <w:tc>
          <w:tcPr>
            <w:tcW w:w="4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8B" w:rsidRPr="00B90F8B" w:rsidRDefault="00B90F8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90F8B">
              <w:rPr>
                <w:bCs/>
                <w:color w:val="000000"/>
                <w:sz w:val="20"/>
                <w:szCs w:val="20"/>
              </w:rPr>
              <w:t>295218,71</w:t>
            </w:r>
          </w:p>
        </w:tc>
        <w:tc>
          <w:tcPr>
            <w:tcW w:w="43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8B" w:rsidRPr="00B90F8B" w:rsidRDefault="00B90F8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90F8B">
              <w:rPr>
                <w:bCs/>
                <w:color w:val="000000"/>
                <w:sz w:val="20"/>
                <w:szCs w:val="20"/>
              </w:rPr>
              <w:t>298865,61</w:t>
            </w:r>
          </w:p>
        </w:tc>
        <w:tc>
          <w:tcPr>
            <w:tcW w:w="576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0F8B" w:rsidRPr="00EC227D" w:rsidRDefault="00B90F8B" w:rsidP="00BE5301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F8B" w:rsidRPr="00EC227D" w:rsidRDefault="00B90F8B" w:rsidP="00BE5301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</w:tr>
      <w:tr w:rsidR="00BE5301" w:rsidRPr="00EC227D" w:rsidTr="00B90F8B">
        <w:trPr>
          <w:trHeight w:val="74"/>
        </w:trPr>
        <w:tc>
          <w:tcPr>
            <w:tcW w:w="322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76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</w:tr>
      <w:tr w:rsidR="00B90F8B" w:rsidRPr="00EC227D" w:rsidTr="00B90F8B">
        <w:trPr>
          <w:trHeight w:val="504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8B" w:rsidRPr="00EC227D" w:rsidRDefault="00B90F8B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8B" w:rsidRPr="00EC227D" w:rsidRDefault="00B90F8B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F8B" w:rsidRPr="00EC227D" w:rsidRDefault="00B90F8B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8B" w:rsidRPr="00EC227D" w:rsidRDefault="00B90F8B" w:rsidP="00BE5301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8B" w:rsidRPr="00B90F8B" w:rsidRDefault="00B90F8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90F8B">
              <w:rPr>
                <w:bCs/>
                <w:color w:val="000000"/>
                <w:sz w:val="20"/>
                <w:szCs w:val="20"/>
              </w:rPr>
              <w:t>13733230,4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8B" w:rsidRPr="00B90F8B" w:rsidRDefault="00B90F8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90F8B">
              <w:rPr>
                <w:bCs/>
                <w:color w:val="000000"/>
                <w:sz w:val="20"/>
                <w:szCs w:val="20"/>
              </w:rPr>
              <w:t>11683622,50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8B" w:rsidRPr="00B90F8B" w:rsidRDefault="00B90F8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90F8B">
              <w:rPr>
                <w:bCs/>
                <w:color w:val="000000"/>
                <w:sz w:val="20"/>
                <w:szCs w:val="20"/>
              </w:rPr>
              <w:t>1807709,3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8B" w:rsidRPr="00B90F8B" w:rsidRDefault="00B90F8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90F8B">
              <w:rPr>
                <w:bCs/>
                <w:color w:val="000000"/>
                <w:sz w:val="20"/>
                <w:szCs w:val="20"/>
              </w:rPr>
              <w:t>120949,3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8B" w:rsidRPr="00B90F8B" w:rsidRDefault="00B90F8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90F8B">
              <w:rPr>
                <w:bCs/>
                <w:color w:val="000000"/>
                <w:sz w:val="20"/>
                <w:szCs w:val="20"/>
              </w:rPr>
              <w:t>120949,30</w:t>
            </w:r>
          </w:p>
        </w:tc>
        <w:tc>
          <w:tcPr>
            <w:tcW w:w="576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8B" w:rsidRPr="00EC227D" w:rsidRDefault="00B90F8B" w:rsidP="00BE5301">
            <w:pPr>
              <w:spacing w:line="276" w:lineRule="auto"/>
              <w:jc w:val="center"/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8B" w:rsidRPr="00EC227D" w:rsidRDefault="00B90F8B" w:rsidP="00BE5301">
            <w:pPr>
              <w:spacing w:line="276" w:lineRule="auto"/>
              <w:jc w:val="center"/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</w:tr>
      <w:tr w:rsidR="00BE5301" w:rsidRPr="00EC227D" w:rsidTr="00B90F8B">
        <w:trPr>
          <w:trHeight w:val="489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инициативные платежи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76663,00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76663,00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0,0</w:t>
            </w:r>
            <w:r w:rsidR="00D10A78">
              <w:rPr>
                <w:bCs/>
                <w:color w:val="000000"/>
                <w:sz w:val="20"/>
                <w:szCs w:val="20"/>
              </w:rPr>
              <w:t>0</w:t>
            </w:r>
            <w:r w:rsidR="00B90F8B">
              <w:rPr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</w:tr>
    </w:tbl>
    <w:p w:rsidR="006B116E" w:rsidRDefault="006B116E" w:rsidP="006B116E"/>
    <w:p w:rsidR="006B116E" w:rsidRDefault="006B116E" w:rsidP="006B116E">
      <w:pPr>
        <w:tabs>
          <w:tab w:val="left" w:pos="0"/>
        </w:tabs>
        <w:jc w:val="right"/>
      </w:pPr>
    </w:p>
    <w:p w:rsidR="006B116E" w:rsidRDefault="006B116E" w:rsidP="006B116E">
      <w:pPr>
        <w:tabs>
          <w:tab w:val="left" w:pos="0"/>
        </w:tabs>
        <w:jc w:val="right"/>
      </w:pPr>
    </w:p>
    <w:p w:rsidR="006B116E" w:rsidRDefault="006B116E" w:rsidP="006B116E">
      <w:pPr>
        <w:tabs>
          <w:tab w:val="left" w:pos="0"/>
        </w:tabs>
        <w:jc w:val="right"/>
      </w:pPr>
    </w:p>
    <w:p w:rsidR="006B116E" w:rsidRDefault="006B116E" w:rsidP="006B116E">
      <w:pPr>
        <w:tabs>
          <w:tab w:val="left" w:pos="0"/>
        </w:tabs>
        <w:jc w:val="right"/>
      </w:pPr>
    </w:p>
    <w:p w:rsidR="006B116E" w:rsidRDefault="006B116E" w:rsidP="006B116E">
      <w:pPr>
        <w:tabs>
          <w:tab w:val="left" w:pos="0"/>
        </w:tabs>
        <w:jc w:val="right"/>
      </w:pPr>
    </w:p>
    <w:p w:rsidR="006B116E" w:rsidRDefault="006B116E" w:rsidP="006B116E">
      <w:pPr>
        <w:tabs>
          <w:tab w:val="left" w:pos="0"/>
        </w:tabs>
        <w:jc w:val="right"/>
      </w:pPr>
    </w:p>
    <w:p w:rsidR="006B116E" w:rsidRDefault="006B116E" w:rsidP="006B116E">
      <w:pPr>
        <w:tabs>
          <w:tab w:val="left" w:pos="0"/>
        </w:tabs>
        <w:jc w:val="right"/>
      </w:pPr>
    </w:p>
    <w:p w:rsidR="006B116E" w:rsidRDefault="006B116E" w:rsidP="006B116E">
      <w:pPr>
        <w:tabs>
          <w:tab w:val="left" w:pos="0"/>
        </w:tabs>
        <w:jc w:val="right"/>
      </w:pPr>
    </w:p>
    <w:p w:rsidR="006B116E" w:rsidRDefault="006B116E" w:rsidP="006B116E">
      <w:pPr>
        <w:tabs>
          <w:tab w:val="left" w:pos="0"/>
        </w:tabs>
        <w:jc w:val="right"/>
      </w:pPr>
    </w:p>
    <w:p w:rsidR="00DF2BD1" w:rsidRPr="006B116E" w:rsidRDefault="00DF2BD1" w:rsidP="006B116E"/>
    <w:sectPr w:rsidR="00DF2BD1" w:rsidRPr="006B116E" w:rsidSect="0045500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D0E"/>
    <w:multiLevelType w:val="hybridMultilevel"/>
    <w:tmpl w:val="B7D04E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3951A5F"/>
    <w:multiLevelType w:val="hybridMultilevel"/>
    <w:tmpl w:val="82F438C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5609CF"/>
    <w:multiLevelType w:val="hybridMultilevel"/>
    <w:tmpl w:val="C6F68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2A764C"/>
    <w:multiLevelType w:val="hybridMultilevel"/>
    <w:tmpl w:val="DD384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CA51AD"/>
    <w:multiLevelType w:val="hybridMultilevel"/>
    <w:tmpl w:val="50D43506"/>
    <w:lvl w:ilvl="0" w:tplc="22766E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0A13503"/>
    <w:multiLevelType w:val="hybridMultilevel"/>
    <w:tmpl w:val="74A66090"/>
    <w:lvl w:ilvl="0" w:tplc="0A8CFA0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AAE43F4"/>
    <w:multiLevelType w:val="hybridMultilevel"/>
    <w:tmpl w:val="2DB84C4A"/>
    <w:lvl w:ilvl="0" w:tplc="280A7A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C075E3A"/>
    <w:multiLevelType w:val="hybridMultilevel"/>
    <w:tmpl w:val="12A6B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3555DB"/>
    <w:multiLevelType w:val="hybridMultilevel"/>
    <w:tmpl w:val="E8E08DA8"/>
    <w:lvl w:ilvl="0" w:tplc="819487EC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E420C1E"/>
    <w:multiLevelType w:val="hybridMultilevel"/>
    <w:tmpl w:val="0302B7C6"/>
    <w:lvl w:ilvl="0" w:tplc="A31CDB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5D4FAD"/>
    <w:multiLevelType w:val="hybridMultilevel"/>
    <w:tmpl w:val="4E9887FC"/>
    <w:lvl w:ilvl="0" w:tplc="5B96180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28713E25"/>
    <w:multiLevelType w:val="hybridMultilevel"/>
    <w:tmpl w:val="4B06AADC"/>
    <w:lvl w:ilvl="0" w:tplc="F73420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C807347"/>
    <w:multiLevelType w:val="hybridMultilevel"/>
    <w:tmpl w:val="F18C4E30"/>
    <w:lvl w:ilvl="0" w:tplc="D0BC442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C8F215C"/>
    <w:multiLevelType w:val="hybridMultilevel"/>
    <w:tmpl w:val="14F45374"/>
    <w:lvl w:ilvl="0" w:tplc="4808CAA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CBA1816"/>
    <w:multiLevelType w:val="multilevel"/>
    <w:tmpl w:val="4D508F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2DAC6BAD"/>
    <w:multiLevelType w:val="hybridMultilevel"/>
    <w:tmpl w:val="2E968ED0"/>
    <w:lvl w:ilvl="0" w:tplc="E5766E0C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30987BE8"/>
    <w:multiLevelType w:val="multilevel"/>
    <w:tmpl w:val="771253C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7">
    <w:nsid w:val="32D60330"/>
    <w:multiLevelType w:val="hybridMultilevel"/>
    <w:tmpl w:val="A16AD81C"/>
    <w:lvl w:ilvl="0" w:tplc="8148505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3E8A674D"/>
    <w:multiLevelType w:val="hybridMultilevel"/>
    <w:tmpl w:val="E132F9FE"/>
    <w:lvl w:ilvl="0" w:tplc="269A4A82">
      <w:start w:val="1"/>
      <w:numFmt w:val="upperRoman"/>
      <w:lvlText w:val="%1."/>
      <w:lvlJc w:val="left"/>
      <w:pPr>
        <w:ind w:left="1425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41843391"/>
    <w:multiLevelType w:val="hybridMultilevel"/>
    <w:tmpl w:val="D18EB9D4"/>
    <w:lvl w:ilvl="0" w:tplc="C43011C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419A03F1"/>
    <w:multiLevelType w:val="multilevel"/>
    <w:tmpl w:val="BA4452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21">
    <w:nsid w:val="45701E27"/>
    <w:multiLevelType w:val="hybridMultilevel"/>
    <w:tmpl w:val="C8062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F9245A"/>
    <w:multiLevelType w:val="multilevel"/>
    <w:tmpl w:val="C77A3078"/>
    <w:lvl w:ilvl="0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</w:rPr>
    </w:lvl>
  </w:abstractNum>
  <w:abstractNum w:abstractNumId="23">
    <w:nsid w:val="46A60087"/>
    <w:multiLevelType w:val="hybridMultilevel"/>
    <w:tmpl w:val="5E00B258"/>
    <w:lvl w:ilvl="0" w:tplc="C1F8D2F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86F09BF"/>
    <w:multiLevelType w:val="hybridMultilevel"/>
    <w:tmpl w:val="DC184346"/>
    <w:lvl w:ilvl="0" w:tplc="159A21EC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8FE7EC4"/>
    <w:multiLevelType w:val="multilevel"/>
    <w:tmpl w:val="771253C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6">
    <w:nsid w:val="4A684D15"/>
    <w:multiLevelType w:val="hybridMultilevel"/>
    <w:tmpl w:val="961C2E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B53E4A"/>
    <w:multiLevelType w:val="hybridMultilevel"/>
    <w:tmpl w:val="8B22F836"/>
    <w:lvl w:ilvl="0" w:tplc="8F5639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B374734"/>
    <w:multiLevelType w:val="multilevel"/>
    <w:tmpl w:val="D19848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4E3045EB"/>
    <w:multiLevelType w:val="multilevel"/>
    <w:tmpl w:val="1E642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60" w:hanging="1800"/>
      </w:pPr>
      <w:rPr>
        <w:rFonts w:hint="default"/>
      </w:rPr>
    </w:lvl>
  </w:abstractNum>
  <w:abstractNum w:abstractNumId="30">
    <w:nsid w:val="52EA28EE"/>
    <w:multiLevelType w:val="hybridMultilevel"/>
    <w:tmpl w:val="470CF100"/>
    <w:lvl w:ilvl="0" w:tplc="D742B2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44D689C"/>
    <w:multiLevelType w:val="multilevel"/>
    <w:tmpl w:val="771253C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32">
    <w:nsid w:val="588647D5"/>
    <w:multiLevelType w:val="hybridMultilevel"/>
    <w:tmpl w:val="470CF100"/>
    <w:lvl w:ilvl="0" w:tplc="D742B2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B0048D2"/>
    <w:multiLevelType w:val="hybridMultilevel"/>
    <w:tmpl w:val="F18C4E30"/>
    <w:lvl w:ilvl="0" w:tplc="D0BC442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5CEE65B3"/>
    <w:multiLevelType w:val="hybridMultilevel"/>
    <w:tmpl w:val="050ACBA0"/>
    <w:lvl w:ilvl="0" w:tplc="7A36E7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5D12349F"/>
    <w:multiLevelType w:val="hybridMultilevel"/>
    <w:tmpl w:val="F432C1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EE37533"/>
    <w:multiLevelType w:val="hybridMultilevel"/>
    <w:tmpl w:val="63DC5E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16D523F"/>
    <w:multiLevelType w:val="multilevel"/>
    <w:tmpl w:val="E3B2A70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677C40AD"/>
    <w:multiLevelType w:val="multilevel"/>
    <w:tmpl w:val="C04EE5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9">
    <w:nsid w:val="6B700797"/>
    <w:multiLevelType w:val="hybridMultilevel"/>
    <w:tmpl w:val="79A2A070"/>
    <w:lvl w:ilvl="0" w:tplc="C8783F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CEA29F8"/>
    <w:multiLevelType w:val="hybridMultilevel"/>
    <w:tmpl w:val="56DA730A"/>
    <w:lvl w:ilvl="0" w:tplc="08FE57A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1784A2B"/>
    <w:multiLevelType w:val="multilevel"/>
    <w:tmpl w:val="446A1B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>
    <w:nsid w:val="7264468F"/>
    <w:multiLevelType w:val="hybridMultilevel"/>
    <w:tmpl w:val="A296D21E"/>
    <w:lvl w:ilvl="0" w:tplc="E9528F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>
    <w:nsid w:val="789D689B"/>
    <w:multiLevelType w:val="multilevel"/>
    <w:tmpl w:val="9774CB5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  <w:sz w:val="28"/>
      </w:rPr>
    </w:lvl>
    <w:lvl w:ilvl="1">
      <w:start w:val="4"/>
      <w:numFmt w:val="decimal"/>
      <w:lvlText w:val="%1.%2"/>
      <w:lvlJc w:val="left"/>
      <w:pPr>
        <w:ind w:left="735" w:hanging="375"/>
      </w:pPr>
      <w:rPr>
        <w:rFonts w:hint="default"/>
        <w:b/>
        <w:sz w:val="24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sz w:val="28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sz w:val="28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  <w:sz w:val="28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  <w:sz w:val="28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  <w:sz w:val="28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  <w:sz w:val="28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  <w:sz w:val="28"/>
      </w:rPr>
    </w:lvl>
  </w:abstractNum>
  <w:abstractNum w:abstractNumId="44">
    <w:nsid w:val="7A3A5A63"/>
    <w:multiLevelType w:val="hybridMultilevel"/>
    <w:tmpl w:val="31CA6BAA"/>
    <w:lvl w:ilvl="0" w:tplc="6852A90E">
      <w:start w:val="1"/>
      <w:numFmt w:val="decimal"/>
      <w:lvlText w:val="%1."/>
      <w:lvlJc w:val="left"/>
      <w:pPr>
        <w:ind w:left="1065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5">
    <w:nsid w:val="7C3B3144"/>
    <w:multiLevelType w:val="hybridMultilevel"/>
    <w:tmpl w:val="83A61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5"/>
  </w:num>
  <w:num w:numId="2">
    <w:abstractNumId w:val="3"/>
  </w:num>
  <w:num w:numId="3">
    <w:abstractNumId w:val="36"/>
  </w:num>
  <w:num w:numId="4">
    <w:abstractNumId w:val="1"/>
  </w:num>
  <w:num w:numId="5">
    <w:abstractNumId w:val="25"/>
  </w:num>
  <w:num w:numId="6">
    <w:abstractNumId w:val="31"/>
  </w:num>
  <w:num w:numId="7">
    <w:abstractNumId w:val="22"/>
  </w:num>
  <w:num w:numId="8">
    <w:abstractNumId w:val="15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14"/>
  </w:num>
  <w:num w:numId="13">
    <w:abstractNumId w:val="38"/>
  </w:num>
  <w:num w:numId="14">
    <w:abstractNumId w:val="29"/>
  </w:num>
  <w:num w:numId="15">
    <w:abstractNumId w:val="43"/>
  </w:num>
  <w:num w:numId="16">
    <w:abstractNumId w:val="41"/>
  </w:num>
  <w:num w:numId="17">
    <w:abstractNumId w:val="20"/>
  </w:num>
  <w:num w:numId="18">
    <w:abstractNumId w:val="37"/>
  </w:num>
  <w:num w:numId="19">
    <w:abstractNumId w:val="28"/>
  </w:num>
  <w:num w:numId="20">
    <w:abstractNumId w:val="19"/>
  </w:num>
  <w:num w:numId="21">
    <w:abstractNumId w:val="26"/>
  </w:num>
  <w:num w:numId="22">
    <w:abstractNumId w:val="34"/>
  </w:num>
  <w:num w:numId="23">
    <w:abstractNumId w:val="44"/>
  </w:num>
  <w:num w:numId="24">
    <w:abstractNumId w:val="6"/>
  </w:num>
  <w:num w:numId="25">
    <w:abstractNumId w:val="17"/>
  </w:num>
  <w:num w:numId="26">
    <w:abstractNumId w:val="42"/>
  </w:num>
  <w:num w:numId="27">
    <w:abstractNumId w:val="10"/>
  </w:num>
  <w:num w:numId="28">
    <w:abstractNumId w:val="7"/>
  </w:num>
  <w:num w:numId="29">
    <w:abstractNumId w:val="11"/>
  </w:num>
  <w:num w:numId="30">
    <w:abstractNumId w:val="21"/>
  </w:num>
  <w:num w:numId="31">
    <w:abstractNumId w:val="2"/>
  </w:num>
  <w:num w:numId="32">
    <w:abstractNumId w:val="9"/>
  </w:num>
  <w:num w:numId="33">
    <w:abstractNumId w:val="23"/>
  </w:num>
  <w:num w:numId="34">
    <w:abstractNumId w:val="18"/>
  </w:num>
  <w:num w:numId="35">
    <w:abstractNumId w:val="24"/>
  </w:num>
  <w:num w:numId="36">
    <w:abstractNumId w:val="5"/>
  </w:num>
  <w:num w:numId="37">
    <w:abstractNumId w:val="40"/>
  </w:num>
  <w:num w:numId="38">
    <w:abstractNumId w:val="4"/>
  </w:num>
  <w:num w:numId="39">
    <w:abstractNumId w:val="8"/>
  </w:num>
  <w:num w:numId="40">
    <w:abstractNumId w:val="13"/>
  </w:num>
  <w:num w:numId="41">
    <w:abstractNumId w:val="27"/>
  </w:num>
  <w:num w:numId="42">
    <w:abstractNumId w:val="12"/>
  </w:num>
  <w:num w:numId="43">
    <w:abstractNumId w:val="33"/>
  </w:num>
  <w:num w:numId="44">
    <w:abstractNumId w:val="39"/>
  </w:num>
  <w:num w:numId="45">
    <w:abstractNumId w:val="32"/>
  </w:num>
  <w:num w:numId="46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55006"/>
    <w:rsid w:val="000544E5"/>
    <w:rsid w:val="000A5235"/>
    <w:rsid w:val="000B4153"/>
    <w:rsid w:val="000C65EE"/>
    <w:rsid w:val="00167212"/>
    <w:rsid w:val="001D2F8E"/>
    <w:rsid w:val="002217FB"/>
    <w:rsid w:val="0027599B"/>
    <w:rsid w:val="002C076A"/>
    <w:rsid w:val="002C4F2B"/>
    <w:rsid w:val="002D7131"/>
    <w:rsid w:val="003870E0"/>
    <w:rsid w:val="0041772A"/>
    <w:rsid w:val="00455006"/>
    <w:rsid w:val="004F27E4"/>
    <w:rsid w:val="005118B3"/>
    <w:rsid w:val="00552DE5"/>
    <w:rsid w:val="005C4556"/>
    <w:rsid w:val="0067236D"/>
    <w:rsid w:val="00677608"/>
    <w:rsid w:val="006A19E8"/>
    <w:rsid w:val="006B116E"/>
    <w:rsid w:val="006B5530"/>
    <w:rsid w:val="006C6C55"/>
    <w:rsid w:val="007963F3"/>
    <w:rsid w:val="00841D12"/>
    <w:rsid w:val="008B2F10"/>
    <w:rsid w:val="009A587A"/>
    <w:rsid w:val="009E6646"/>
    <w:rsid w:val="00A03A0F"/>
    <w:rsid w:val="00A61EDB"/>
    <w:rsid w:val="00AD11C1"/>
    <w:rsid w:val="00B80F32"/>
    <w:rsid w:val="00B84B5B"/>
    <w:rsid w:val="00B90F8B"/>
    <w:rsid w:val="00BA18C6"/>
    <w:rsid w:val="00BE5301"/>
    <w:rsid w:val="00C555C0"/>
    <w:rsid w:val="00C9128D"/>
    <w:rsid w:val="00D05985"/>
    <w:rsid w:val="00D10A78"/>
    <w:rsid w:val="00D771B5"/>
    <w:rsid w:val="00DF2BD1"/>
    <w:rsid w:val="00E0680D"/>
    <w:rsid w:val="00E821E3"/>
    <w:rsid w:val="00EC227D"/>
    <w:rsid w:val="00EF0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2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55006"/>
    <w:pPr>
      <w:jc w:val="both"/>
    </w:pPr>
    <w:rPr>
      <w:sz w:val="22"/>
      <w:szCs w:val="20"/>
    </w:rPr>
  </w:style>
  <w:style w:type="character" w:customStyle="1" w:styleId="a4">
    <w:name w:val="Основной текст с отступом Знак"/>
    <w:basedOn w:val="a0"/>
    <w:link w:val="a3"/>
    <w:rsid w:val="00455006"/>
    <w:rPr>
      <w:rFonts w:ascii="Times New Roman" w:eastAsia="Times New Roman" w:hAnsi="Times New Roman" w:cs="Times New Roman"/>
      <w:szCs w:val="20"/>
      <w:lang w:eastAsia="ru-RU"/>
    </w:rPr>
  </w:style>
  <w:style w:type="paragraph" w:styleId="a5">
    <w:name w:val="List Paragraph"/>
    <w:basedOn w:val="a"/>
    <w:uiPriority w:val="34"/>
    <w:qFormat/>
    <w:rsid w:val="00455006"/>
    <w:pPr>
      <w:ind w:left="720"/>
      <w:contextualSpacing/>
    </w:pPr>
  </w:style>
  <w:style w:type="paragraph" w:customStyle="1" w:styleId="ConsPlusNonformat">
    <w:name w:val="ConsPlusNonformat"/>
    <w:uiPriority w:val="99"/>
    <w:rsid w:val="004550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uiPriority w:val="99"/>
    <w:semiHidden/>
    <w:rsid w:val="004550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2"/>
    <w:basedOn w:val="a"/>
    <w:link w:val="2"/>
    <w:uiPriority w:val="99"/>
    <w:semiHidden/>
    <w:unhideWhenUsed/>
    <w:rsid w:val="00455006"/>
    <w:pPr>
      <w:spacing w:after="120" w:line="480" w:lineRule="auto"/>
    </w:pPr>
  </w:style>
  <w:style w:type="paragraph" w:customStyle="1" w:styleId="a6">
    <w:name w:val="Стиль"/>
    <w:rsid w:val="0045500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No Spacing"/>
    <w:uiPriority w:val="1"/>
    <w:qFormat/>
    <w:rsid w:val="004550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4550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basedOn w:val="a0"/>
    <w:rsid w:val="00455006"/>
    <w:rPr>
      <w:rFonts w:cs="Times New Roman"/>
      <w:color w:val="6666CC"/>
      <w:u w:val="none"/>
      <w:effect w:val="none"/>
    </w:rPr>
  </w:style>
  <w:style w:type="paragraph" w:styleId="a9">
    <w:name w:val="footer"/>
    <w:basedOn w:val="a"/>
    <w:link w:val="aa"/>
    <w:uiPriority w:val="99"/>
    <w:rsid w:val="0045500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5500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455006"/>
  </w:style>
  <w:style w:type="paragraph" w:styleId="ac">
    <w:name w:val="header"/>
    <w:basedOn w:val="a"/>
    <w:link w:val="ad"/>
    <w:uiPriority w:val="99"/>
    <w:unhideWhenUsed/>
    <w:rsid w:val="0045500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550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4550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55006"/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55006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455006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customStyle="1" w:styleId="ae">
    <w:name w:val="Текст выноски Знак"/>
    <w:basedOn w:val="a0"/>
    <w:link w:val="af"/>
    <w:uiPriority w:val="99"/>
    <w:semiHidden/>
    <w:rsid w:val="00455006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Balloon Text"/>
    <w:basedOn w:val="a"/>
    <w:link w:val="ae"/>
    <w:uiPriority w:val="99"/>
    <w:semiHidden/>
    <w:unhideWhenUsed/>
    <w:rsid w:val="00455006"/>
    <w:rPr>
      <w:rFonts w:ascii="Tahoma" w:hAnsi="Tahoma" w:cs="Tahoma"/>
      <w:sz w:val="16"/>
      <w:szCs w:val="16"/>
    </w:rPr>
  </w:style>
  <w:style w:type="paragraph" w:styleId="af0">
    <w:name w:val="Normal (Web)"/>
    <w:basedOn w:val="a"/>
    <w:rsid w:val="00455006"/>
    <w:pPr>
      <w:spacing w:before="100" w:beforeAutospacing="1" w:after="100" w:afterAutospacing="1"/>
    </w:pPr>
  </w:style>
  <w:style w:type="character" w:customStyle="1" w:styleId="3">
    <w:name w:val="Основной текст с отступом 3 Знак"/>
    <w:link w:val="30"/>
    <w:uiPriority w:val="99"/>
    <w:rsid w:val="006B116E"/>
    <w:rPr>
      <w:sz w:val="16"/>
      <w:szCs w:val="16"/>
    </w:rPr>
  </w:style>
  <w:style w:type="paragraph" w:styleId="30">
    <w:name w:val="Body Text Indent 3"/>
    <w:basedOn w:val="a"/>
    <w:link w:val="3"/>
    <w:uiPriority w:val="99"/>
    <w:unhideWhenUsed/>
    <w:rsid w:val="006B116E"/>
    <w:pPr>
      <w:spacing w:after="120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6B11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Body Text"/>
    <w:basedOn w:val="a"/>
    <w:link w:val="af2"/>
    <w:rsid w:val="006B116E"/>
    <w:pPr>
      <w:spacing w:after="120"/>
    </w:pPr>
    <w:rPr>
      <w:sz w:val="28"/>
      <w:szCs w:val="20"/>
    </w:rPr>
  </w:style>
  <w:style w:type="character" w:customStyle="1" w:styleId="af2">
    <w:name w:val="Основной текст Знак"/>
    <w:basedOn w:val="a0"/>
    <w:link w:val="af1"/>
    <w:rsid w:val="006B116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5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4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5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92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19</Pages>
  <Words>3875</Words>
  <Characters>22091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Толстикова Галина Николаевна</dc:creator>
  <cp:keywords/>
  <dc:description/>
  <cp:lastModifiedBy>РайАдм - Толстикова Галина Николаевна</cp:lastModifiedBy>
  <cp:revision>34</cp:revision>
  <cp:lastPrinted>2024-03-21T11:22:00Z</cp:lastPrinted>
  <dcterms:created xsi:type="dcterms:W3CDTF">2023-10-06T11:22:00Z</dcterms:created>
  <dcterms:modified xsi:type="dcterms:W3CDTF">2024-03-21T11:26:00Z</dcterms:modified>
</cp:coreProperties>
</file>